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1E6" w:rsidRPr="007B1DDC" w:rsidRDefault="00F941E6" w:rsidP="00F941E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7B1DDC">
        <w:rPr>
          <w:rFonts w:ascii="Times New Roman" w:hAnsi="Times New Roman"/>
          <w:b/>
          <w:sz w:val="28"/>
          <w:szCs w:val="28"/>
        </w:rPr>
        <w:t>Аннотация к рабочей программе по музыке</w:t>
      </w:r>
      <w:r>
        <w:rPr>
          <w:rFonts w:ascii="Times New Roman" w:hAnsi="Times New Roman"/>
          <w:b/>
          <w:sz w:val="28"/>
          <w:szCs w:val="28"/>
        </w:rPr>
        <w:t xml:space="preserve">  5класс</w:t>
      </w:r>
    </w:p>
    <w:p w:rsidR="00F941E6" w:rsidRPr="007B1DDC" w:rsidRDefault="00F941E6" w:rsidP="00F941E6">
      <w:pPr>
        <w:pStyle w:val="1"/>
        <w:jc w:val="both"/>
        <w:rPr>
          <w:sz w:val="28"/>
          <w:szCs w:val="28"/>
        </w:rPr>
      </w:pPr>
      <w:r w:rsidRPr="007B1DDC">
        <w:rPr>
          <w:sz w:val="28"/>
          <w:szCs w:val="28"/>
        </w:rPr>
        <w:t xml:space="preserve">Рабочая программа составлена на основе Федерального государственного образовательного стандарта основного общего образования, учебного плана школы, примерной программы «Музыка. Искусство» основного общего образования; авторской программы  </w:t>
      </w:r>
      <w:proofErr w:type="spellStart"/>
      <w:r w:rsidRPr="007B1DDC">
        <w:rPr>
          <w:sz w:val="28"/>
          <w:szCs w:val="28"/>
        </w:rPr>
        <w:t>Алеева</w:t>
      </w:r>
      <w:proofErr w:type="spellEnd"/>
      <w:r w:rsidRPr="007B1DDC">
        <w:rPr>
          <w:sz w:val="28"/>
          <w:szCs w:val="28"/>
        </w:rPr>
        <w:t xml:space="preserve"> В.В, Т.И. </w:t>
      </w:r>
      <w:proofErr w:type="spellStart"/>
      <w:r w:rsidRPr="007B1DDC">
        <w:rPr>
          <w:sz w:val="28"/>
          <w:szCs w:val="28"/>
        </w:rPr>
        <w:t>Науменко</w:t>
      </w:r>
      <w:proofErr w:type="spellEnd"/>
      <w:r w:rsidRPr="007B1DDC">
        <w:rPr>
          <w:sz w:val="28"/>
          <w:szCs w:val="28"/>
        </w:rPr>
        <w:t xml:space="preserve">, 5-9.: М.: Дрофа, 2012.     </w:t>
      </w:r>
    </w:p>
    <w:p w:rsidR="00F941E6" w:rsidRPr="007B1DDC" w:rsidRDefault="00F941E6" w:rsidP="00F941E6">
      <w:pPr>
        <w:pStyle w:val="1"/>
        <w:jc w:val="both"/>
        <w:rPr>
          <w:sz w:val="28"/>
          <w:szCs w:val="28"/>
        </w:rPr>
      </w:pPr>
      <w:r w:rsidRPr="007B1DDC">
        <w:rPr>
          <w:b/>
          <w:sz w:val="28"/>
          <w:szCs w:val="28"/>
        </w:rPr>
        <w:t>Ценность</w:t>
      </w:r>
      <w:r w:rsidRPr="007B1DDC">
        <w:rPr>
          <w:sz w:val="28"/>
          <w:szCs w:val="28"/>
        </w:rPr>
        <w:t xml:space="preserve"> </w:t>
      </w:r>
      <w:r w:rsidRPr="007B1DDC">
        <w:rPr>
          <w:b/>
          <w:sz w:val="28"/>
          <w:szCs w:val="28"/>
        </w:rPr>
        <w:t>программы</w:t>
      </w:r>
      <w:r w:rsidRPr="007B1DDC">
        <w:rPr>
          <w:sz w:val="28"/>
          <w:szCs w:val="28"/>
        </w:rPr>
        <w:t xml:space="preserve"> заключается в духовно-нравственном воспитании школьников через приобщение к музыкальной культуре как важнейшему компоненту гармонического формирования личности.</w:t>
      </w:r>
    </w:p>
    <w:p w:rsidR="00F941E6" w:rsidRPr="007B1DDC" w:rsidRDefault="00F941E6" w:rsidP="00F941E6">
      <w:pPr>
        <w:pStyle w:val="1"/>
        <w:jc w:val="both"/>
        <w:rPr>
          <w:rFonts w:eastAsia="Arial Unicode MS"/>
          <w:sz w:val="28"/>
          <w:szCs w:val="28"/>
        </w:rPr>
      </w:pPr>
      <w:r w:rsidRPr="007B1DDC">
        <w:rPr>
          <w:rFonts w:eastAsia="Arial Unicode MS"/>
          <w:sz w:val="28"/>
          <w:szCs w:val="28"/>
        </w:rPr>
        <w:t xml:space="preserve">В соответствии с примерным учебным планом в 5 классе на учебный предмет «Искусство. Музыка» отводится по 35 часов (из расчета 1 час в неделю). </w:t>
      </w:r>
    </w:p>
    <w:p w:rsidR="00F941E6" w:rsidRPr="007B1DDC" w:rsidRDefault="00F941E6" w:rsidP="00F941E6">
      <w:pPr>
        <w:pStyle w:val="1"/>
        <w:jc w:val="both"/>
        <w:rPr>
          <w:rStyle w:val="dash041e0431044b0447043d044b0439char1"/>
          <w:rFonts w:eastAsia="Arial Unicode MS"/>
          <w:sz w:val="28"/>
          <w:szCs w:val="28"/>
        </w:rPr>
      </w:pPr>
      <w:r w:rsidRPr="007B1DDC">
        <w:rPr>
          <w:sz w:val="28"/>
          <w:szCs w:val="28"/>
        </w:rPr>
        <w:t xml:space="preserve">В  </w:t>
      </w:r>
      <w:r w:rsidRPr="007B1DDC">
        <w:rPr>
          <w:b/>
          <w:sz w:val="28"/>
          <w:szCs w:val="28"/>
        </w:rPr>
        <w:t>5</w:t>
      </w:r>
      <w:r w:rsidRPr="007B1DDC">
        <w:rPr>
          <w:sz w:val="28"/>
          <w:szCs w:val="28"/>
        </w:rPr>
        <w:t xml:space="preserve"> </w:t>
      </w:r>
      <w:r w:rsidRPr="007B1DDC">
        <w:rPr>
          <w:b/>
          <w:sz w:val="28"/>
          <w:szCs w:val="28"/>
        </w:rPr>
        <w:t>классе</w:t>
      </w:r>
      <w:r w:rsidRPr="007B1DDC">
        <w:rPr>
          <w:sz w:val="28"/>
          <w:szCs w:val="28"/>
        </w:rPr>
        <w:t xml:space="preserve"> в соответствии с предложенной программой реализуется содержание по теме </w:t>
      </w:r>
      <w:r w:rsidRPr="007B1DDC">
        <w:rPr>
          <w:b/>
          <w:i/>
          <w:sz w:val="28"/>
          <w:szCs w:val="28"/>
        </w:rPr>
        <w:t>«Музыка и другие виды искусства»</w:t>
      </w:r>
      <w:r w:rsidRPr="007B1DDC">
        <w:rPr>
          <w:i/>
          <w:sz w:val="28"/>
          <w:szCs w:val="28"/>
        </w:rPr>
        <w:t>.</w:t>
      </w:r>
    </w:p>
    <w:p w:rsidR="00F941E6" w:rsidRPr="007B1DDC" w:rsidRDefault="00F941E6" w:rsidP="00F941E6">
      <w:pPr>
        <w:pStyle w:val="1"/>
        <w:jc w:val="both"/>
        <w:rPr>
          <w:sz w:val="28"/>
          <w:szCs w:val="28"/>
        </w:rPr>
      </w:pPr>
      <w:r w:rsidRPr="007B1DDC">
        <w:rPr>
          <w:rStyle w:val="dash041e0431044b0447043d044b0439char1"/>
          <w:rFonts w:eastAsia="Arial Unicode MS"/>
          <w:sz w:val="28"/>
          <w:szCs w:val="28"/>
        </w:rPr>
        <w:t>Программа состоит из двух разделов, соответствующих темам «Музыка и литература», «Музыка и изобразительное искусство». Такое деление учебного материала весьма условно, так как знакомство с музыкальным произведением всегда предполагает его рассмотрение в содружестве муз.</w:t>
      </w:r>
    </w:p>
    <w:p w:rsidR="00F941E6" w:rsidRPr="007B1DDC" w:rsidRDefault="00F941E6" w:rsidP="00F941E6">
      <w:pPr>
        <w:pStyle w:val="1"/>
        <w:jc w:val="both"/>
        <w:rPr>
          <w:iCs/>
          <w:sz w:val="28"/>
          <w:szCs w:val="28"/>
        </w:rPr>
      </w:pPr>
      <w:r w:rsidRPr="007B1DDC">
        <w:rPr>
          <w:sz w:val="28"/>
          <w:szCs w:val="28"/>
        </w:rPr>
        <w:t xml:space="preserve">Тема первого полугодия: </w:t>
      </w:r>
      <w:r w:rsidRPr="007B1DDC">
        <w:rPr>
          <w:b/>
          <w:sz w:val="28"/>
          <w:szCs w:val="28"/>
        </w:rPr>
        <w:t>«Музыка и литература»</w:t>
      </w:r>
      <w:r w:rsidRPr="007B1DDC">
        <w:rPr>
          <w:sz w:val="28"/>
          <w:szCs w:val="28"/>
        </w:rPr>
        <w:t xml:space="preserve"> развивается через раскрытие таких важных тем, как определение интонационного сходства и различия музыки и литературы,</w:t>
      </w:r>
      <w:r w:rsidRPr="007B1DDC">
        <w:rPr>
          <w:iCs/>
          <w:sz w:val="28"/>
          <w:szCs w:val="28"/>
        </w:rPr>
        <w:t xml:space="preserve"> выяснение общности и специфики жанров и выразительных средств музыки и литературы. Взаимодействие музыки и литературы раскрывается в основном на образцах вокальной музыки и музыкально-театральных жанров.</w:t>
      </w:r>
    </w:p>
    <w:p w:rsidR="00F941E6" w:rsidRPr="007B1DDC" w:rsidRDefault="00F941E6" w:rsidP="00F941E6">
      <w:pPr>
        <w:widowControl w:val="0"/>
        <w:tabs>
          <w:tab w:val="center" w:pos="4482"/>
          <w:tab w:val="left" w:pos="54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1DDC">
        <w:rPr>
          <w:rFonts w:ascii="Times New Roman" w:hAnsi="Times New Roman"/>
          <w:sz w:val="28"/>
          <w:szCs w:val="28"/>
        </w:rPr>
        <w:t xml:space="preserve"> Откуда берётся музыка. Искусство открывает мир. Искусства различны, тема едина. Два великих начала искусства. «Стань музыкою, слово!». Музыка «дружит» не только с поэзией. Песня – верный спутник человека. Мир русской песни. Песни народов мира. Романса трепетные звуки.</w:t>
      </w:r>
    </w:p>
    <w:p w:rsidR="00F941E6" w:rsidRPr="007B1DDC" w:rsidRDefault="00F941E6" w:rsidP="00F941E6">
      <w:pPr>
        <w:widowControl w:val="0"/>
        <w:tabs>
          <w:tab w:val="center" w:pos="4482"/>
          <w:tab w:val="left" w:pos="54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1DDC">
        <w:rPr>
          <w:rFonts w:ascii="Times New Roman" w:hAnsi="Times New Roman"/>
          <w:sz w:val="28"/>
          <w:szCs w:val="28"/>
        </w:rPr>
        <w:t>Мир человеческих чувств. Народная хоровая музыка. Хоровая музыка в храме.</w:t>
      </w:r>
    </w:p>
    <w:p w:rsidR="00F941E6" w:rsidRPr="007B1DDC" w:rsidRDefault="00F941E6" w:rsidP="00F941E6">
      <w:pPr>
        <w:widowControl w:val="0"/>
        <w:tabs>
          <w:tab w:val="center" w:pos="4482"/>
          <w:tab w:val="left" w:pos="54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1DDC">
        <w:rPr>
          <w:rFonts w:ascii="Times New Roman" w:hAnsi="Times New Roman"/>
          <w:sz w:val="28"/>
          <w:szCs w:val="28"/>
        </w:rPr>
        <w:t>Что может изображать хоровая музыка? Опера – самый значительный жанр вокальной музыки.</w:t>
      </w:r>
    </w:p>
    <w:p w:rsidR="00F941E6" w:rsidRPr="007B1DDC" w:rsidRDefault="00F941E6" w:rsidP="00F941E6">
      <w:pPr>
        <w:widowControl w:val="0"/>
        <w:tabs>
          <w:tab w:val="center" w:pos="4482"/>
          <w:tab w:val="left" w:pos="54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1DDC">
        <w:rPr>
          <w:rFonts w:ascii="Times New Roman" w:hAnsi="Times New Roman"/>
          <w:sz w:val="28"/>
          <w:szCs w:val="28"/>
        </w:rPr>
        <w:t>Из чего состоит опера? Балет. Единство музыки и танца. «Русские сезоны» в Париже. Музыкальность слова. Музыкальные сюжеты в литературе.</w:t>
      </w:r>
    </w:p>
    <w:p w:rsidR="00F941E6" w:rsidRPr="007B1DDC" w:rsidRDefault="00F941E6" w:rsidP="00F941E6">
      <w:pPr>
        <w:pStyle w:val="1"/>
        <w:jc w:val="both"/>
        <w:rPr>
          <w:i/>
          <w:iCs/>
          <w:sz w:val="28"/>
          <w:szCs w:val="28"/>
        </w:rPr>
      </w:pPr>
      <w:r w:rsidRPr="007B1DDC">
        <w:rPr>
          <w:sz w:val="28"/>
          <w:szCs w:val="28"/>
        </w:rPr>
        <w:t xml:space="preserve">Тема второго полугодия: </w:t>
      </w:r>
      <w:r w:rsidRPr="007B1DDC">
        <w:rPr>
          <w:b/>
          <w:sz w:val="28"/>
          <w:szCs w:val="28"/>
        </w:rPr>
        <w:t>«Музыка и изобразительное искусство»</w:t>
      </w:r>
      <w:r w:rsidRPr="007B1DDC">
        <w:rPr>
          <w:sz w:val="28"/>
          <w:szCs w:val="28"/>
        </w:rPr>
        <w:t xml:space="preserve"> </w:t>
      </w:r>
      <w:r w:rsidRPr="007B1DDC">
        <w:rPr>
          <w:iCs/>
          <w:sz w:val="28"/>
          <w:szCs w:val="28"/>
        </w:rPr>
        <w:t xml:space="preserve">строится на выявлении многосторонних связей между музыкой и изобразительным искусством, усвоение темы направлено на формирование следующих умений: представлять зрительный (живописный) образ музыки, способность интонационно представлять (слышать) художественные образы. </w:t>
      </w:r>
      <w:r w:rsidRPr="007B1DDC">
        <w:rPr>
          <w:i/>
          <w:iCs/>
          <w:sz w:val="28"/>
          <w:szCs w:val="28"/>
        </w:rPr>
        <w:t xml:space="preserve"> </w:t>
      </w:r>
    </w:p>
    <w:p w:rsidR="00F941E6" w:rsidRPr="007B1DDC" w:rsidRDefault="00F941E6" w:rsidP="00F941E6">
      <w:pPr>
        <w:widowControl w:val="0"/>
        <w:tabs>
          <w:tab w:val="center" w:pos="4482"/>
          <w:tab w:val="left" w:pos="54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1DDC">
        <w:rPr>
          <w:rFonts w:ascii="Times New Roman" w:hAnsi="Times New Roman"/>
          <w:sz w:val="28"/>
          <w:szCs w:val="28"/>
        </w:rPr>
        <w:t>Живописность искусства. «Музыка – сестра живописи». Может ли музыка выразить характер человека? Образы природы в творчестве музыкантов.</w:t>
      </w:r>
    </w:p>
    <w:p w:rsidR="00F941E6" w:rsidRPr="00D50964" w:rsidRDefault="00F941E6" w:rsidP="00F941E6">
      <w:pPr>
        <w:widowControl w:val="0"/>
        <w:tabs>
          <w:tab w:val="center" w:pos="4482"/>
          <w:tab w:val="left" w:pos="54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50964">
        <w:rPr>
          <w:rFonts w:ascii="Times New Roman" w:hAnsi="Times New Roman"/>
          <w:b/>
          <w:sz w:val="24"/>
          <w:szCs w:val="24"/>
        </w:rPr>
        <w:t>«Музыкальные краски» в произведениях композиторов – импрессионистов. Волшебная красочность музыкальных сказок. Сказочные герои в музыке. Тема богатырей в музыке. Что такое музыкальность в живописи. «Хорошая живопись – это музыка, это мелодия».</w:t>
      </w:r>
    </w:p>
    <w:p w:rsidR="00F941E6" w:rsidRPr="00D50964" w:rsidRDefault="00F941E6" w:rsidP="00F941E6">
      <w:pPr>
        <w:pStyle w:val="1"/>
        <w:jc w:val="both"/>
        <w:rPr>
          <w:rFonts w:eastAsia="Arial Unicode MS"/>
          <w:b/>
          <w:sz w:val="24"/>
          <w:szCs w:val="24"/>
        </w:rPr>
      </w:pPr>
    </w:p>
    <w:p w:rsidR="00F941E6" w:rsidRPr="007B1DDC" w:rsidRDefault="00F941E6" w:rsidP="00F941E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7B1DDC">
        <w:rPr>
          <w:rFonts w:ascii="Times New Roman" w:hAnsi="Times New Roman"/>
          <w:b/>
          <w:sz w:val="28"/>
          <w:szCs w:val="28"/>
        </w:rPr>
        <w:lastRenderedPageBreak/>
        <w:t>Аннотация к рабочей программе по музыке</w:t>
      </w:r>
      <w:r>
        <w:rPr>
          <w:rFonts w:ascii="Times New Roman" w:hAnsi="Times New Roman"/>
          <w:b/>
          <w:sz w:val="28"/>
          <w:szCs w:val="28"/>
        </w:rPr>
        <w:t xml:space="preserve"> 6 класс</w:t>
      </w:r>
    </w:p>
    <w:p w:rsidR="00F941E6" w:rsidRPr="007B1DDC" w:rsidRDefault="00F941E6" w:rsidP="00F941E6">
      <w:pPr>
        <w:pStyle w:val="1"/>
        <w:jc w:val="both"/>
        <w:rPr>
          <w:sz w:val="28"/>
          <w:szCs w:val="28"/>
        </w:rPr>
      </w:pPr>
      <w:r w:rsidRPr="007B1DDC">
        <w:rPr>
          <w:sz w:val="28"/>
          <w:szCs w:val="28"/>
        </w:rPr>
        <w:t xml:space="preserve">Рабочая программа составлена на основе Федерального государственного образовательного стандарта основного общего образования, учебного плана школы, примерной программы «Музыка. Искусство» основного общего образования; авторской программы  </w:t>
      </w:r>
      <w:proofErr w:type="spellStart"/>
      <w:r w:rsidRPr="007B1DDC">
        <w:rPr>
          <w:sz w:val="28"/>
          <w:szCs w:val="28"/>
        </w:rPr>
        <w:t>Алеева</w:t>
      </w:r>
      <w:proofErr w:type="spellEnd"/>
      <w:r w:rsidRPr="007B1DDC">
        <w:rPr>
          <w:sz w:val="28"/>
          <w:szCs w:val="28"/>
        </w:rPr>
        <w:t xml:space="preserve"> В.В, Т.И. </w:t>
      </w:r>
      <w:proofErr w:type="spellStart"/>
      <w:r w:rsidRPr="007B1DDC">
        <w:rPr>
          <w:sz w:val="28"/>
          <w:szCs w:val="28"/>
        </w:rPr>
        <w:t>Науменко</w:t>
      </w:r>
      <w:proofErr w:type="spellEnd"/>
      <w:r w:rsidRPr="007B1DDC">
        <w:rPr>
          <w:sz w:val="28"/>
          <w:szCs w:val="28"/>
        </w:rPr>
        <w:t xml:space="preserve">, 5-9.: М.: Дрофа, 2012.     </w:t>
      </w:r>
    </w:p>
    <w:p w:rsidR="00F941E6" w:rsidRPr="007B1DDC" w:rsidRDefault="00F941E6" w:rsidP="00F941E6">
      <w:pPr>
        <w:pStyle w:val="1"/>
        <w:jc w:val="both"/>
        <w:rPr>
          <w:sz w:val="28"/>
          <w:szCs w:val="28"/>
        </w:rPr>
      </w:pPr>
      <w:r w:rsidRPr="007B1DDC">
        <w:rPr>
          <w:b/>
          <w:sz w:val="28"/>
          <w:szCs w:val="28"/>
        </w:rPr>
        <w:t>Ценность</w:t>
      </w:r>
      <w:r w:rsidRPr="007B1DDC">
        <w:rPr>
          <w:sz w:val="28"/>
          <w:szCs w:val="28"/>
        </w:rPr>
        <w:t xml:space="preserve"> </w:t>
      </w:r>
      <w:r w:rsidRPr="007B1DDC">
        <w:rPr>
          <w:b/>
          <w:sz w:val="28"/>
          <w:szCs w:val="28"/>
        </w:rPr>
        <w:t>программы</w:t>
      </w:r>
      <w:r w:rsidRPr="007B1DDC">
        <w:rPr>
          <w:sz w:val="28"/>
          <w:szCs w:val="28"/>
        </w:rPr>
        <w:t xml:space="preserve"> заключается в духовно-нравственном воспитании школьников через приобщение к музыкальной культуре как важнейшему компоненту гармонического формирования личности.</w:t>
      </w:r>
    </w:p>
    <w:p w:rsidR="00F941E6" w:rsidRPr="007B1DDC" w:rsidRDefault="00F941E6" w:rsidP="00F941E6">
      <w:pPr>
        <w:pStyle w:val="1"/>
        <w:jc w:val="both"/>
        <w:rPr>
          <w:rFonts w:eastAsia="Arial Unicode MS"/>
          <w:sz w:val="28"/>
          <w:szCs w:val="28"/>
        </w:rPr>
      </w:pPr>
      <w:r w:rsidRPr="007B1DDC">
        <w:rPr>
          <w:rFonts w:eastAsia="Arial Unicode MS"/>
          <w:sz w:val="28"/>
          <w:szCs w:val="28"/>
        </w:rPr>
        <w:t xml:space="preserve">В соответствии </w:t>
      </w:r>
      <w:r>
        <w:rPr>
          <w:rFonts w:eastAsia="Arial Unicode MS"/>
          <w:sz w:val="28"/>
          <w:szCs w:val="28"/>
        </w:rPr>
        <w:t>с примерным учебным планом в 6</w:t>
      </w:r>
      <w:r w:rsidRPr="007B1DDC">
        <w:rPr>
          <w:rFonts w:eastAsia="Arial Unicode MS"/>
          <w:sz w:val="28"/>
          <w:szCs w:val="28"/>
        </w:rPr>
        <w:t xml:space="preserve"> классе на учебный предмет «Искусство. Музыка» отводится по 35 часов (из расчета 1 час в неделю). </w:t>
      </w:r>
    </w:p>
    <w:p w:rsidR="00F941E6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5EFB">
        <w:rPr>
          <w:rFonts w:ascii="Times New Roman" w:hAnsi="Times New Roman"/>
          <w:sz w:val="28"/>
          <w:szCs w:val="28"/>
        </w:rPr>
        <w:t xml:space="preserve">Содержание программы базируется на нравственно-эстетическом, интонационно-образном, жанрово-стилевом постижении учащимися основных «пластов» музыкального искусства (фольклор, духовная музыка, «золотой фонд» классической музыки, сочинения современных композиторов) и их взаимодействия с произведениями других видов искусства. </w:t>
      </w:r>
    </w:p>
    <w:p w:rsidR="00F941E6" w:rsidRPr="00C65EFB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5EFB">
        <w:rPr>
          <w:rFonts w:ascii="Times New Roman" w:hAnsi="Times New Roman"/>
          <w:b/>
          <w:sz w:val="28"/>
          <w:szCs w:val="28"/>
        </w:rPr>
        <w:t>Содержание программы</w:t>
      </w:r>
    </w:p>
    <w:p w:rsidR="00F941E6" w:rsidRPr="00C65EFB" w:rsidRDefault="00F941E6" w:rsidP="00F941E6">
      <w:pPr>
        <w:spacing w:line="240" w:lineRule="auto"/>
        <w:ind w:left="-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Pr="00C65EFB">
        <w:rPr>
          <w:rFonts w:ascii="Times New Roman" w:hAnsi="Times New Roman"/>
          <w:b/>
          <w:sz w:val="28"/>
          <w:szCs w:val="28"/>
        </w:rPr>
        <w:t xml:space="preserve">Раздел </w:t>
      </w:r>
      <w:r w:rsidRPr="00C65EFB">
        <w:rPr>
          <w:rFonts w:ascii="Times New Roman" w:hAnsi="Times New Roman"/>
          <w:b/>
          <w:sz w:val="28"/>
          <w:szCs w:val="28"/>
          <w:lang w:val="en-US"/>
        </w:rPr>
        <w:t>I</w:t>
      </w:r>
      <w:r w:rsidRPr="00C65EFB">
        <w:rPr>
          <w:rFonts w:ascii="Times New Roman" w:hAnsi="Times New Roman"/>
          <w:b/>
          <w:sz w:val="28"/>
          <w:szCs w:val="28"/>
        </w:rPr>
        <w:t>: Тысяча миров музыки  (9 часов)</w:t>
      </w:r>
    </w:p>
    <w:p w:rsidR="00F941E6" w:rsidRPr="00C65EFB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5EFB">
        <w:rPr>
          <w:rFonts w:ascii="Times New Roman" w:hAnsi="Times New Roman"/>
          <w:sz w:val="28"/>
          <w:szCs w:val="28"/>
        </w:rPr>
        <w:t>Музыка – наш вечный спутник. Искусство и фантазия. Искусств</w:t>
      </w:r>
      <w:proofErr w:type="gramStart"/>
      <w:r w:rsidRPr="00C65EFB">
        <w:rPr>
          <w:rFonts w:ascii="Times New Roman" w:hAnsi="Times New Roman"/>
          <w:sz w:val="28"/>
          <w:szCs w:val="28"/>
        </w:rPr>
        <w:t>о-</w:t>
      </w:r>
      <w:proofErr w:type="gramEnd"/>
      <w:r w:rsidRPr="00C65EFB">
        <w:rPr>
          <w:rFonts w:ascii="Times New Roman" w:hAnsi="Times New Roman"/>
          <w:sz w:val="28"/>
          <w:szCs w:val="28"/>
        </w:rPr>
        <w:t xml:space="preserve"> память человечества. Волшебная сила музыки. Музыка объединяет людей. Музыка – огромная сила, способная  преображать окружающую жизнь. Созидательная сила музыки. Разнообразие музыкальных жанров и направлений. Постановка главного вопроса учебного года – в чем сила музыки? Проблема средств музыкальной выразительности и изобразительности.</w:t>
      </w:r>
    </w:p>
    <w:p w:rsidR="00F941E6" w:rsidRPr="00C65EFB" w:rsidRDefault="00F941E6" w:rsidP="00F941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65EFB">
        <w:rPr>
          <w:rFonts w:ascii="Times New Roman" w:hAnsi="Times New Roman"/>
          <w:b/>
          <w:sz w:val="28"/>
          <w:szCs w:val="28"/>
        </w:rPr>
        <w:t xml:space="preserve">Раздел </w:t>
      </w:r>
      <w:r w:rsidRPr="00C65EFB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C65EFB">
        <w:rPr>
          <w:rFonts w:ascii="Times New Roman" w:hAnsi="Times New Roman"/>
          <w:b/>
          <w:sz w:val="28"/>
          <w:szCs w:val="28"/>
        </w:rPr>
        <w:t>. Как создаётся музыкальное произведение (26 часов)</w:t>
      </w:r>
    </w:p>
    <w:p w:rsidR="00F941E6" w:rsidRPr="00C65EFB" w:rsidRDefault="00F941E6" w:rsidP="00F941E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65EFB">
        <w:rPr>
          <w:rFonts w:ascii="Times New Roman" w:hAnsi="Times New Roman"/>
          <w:sz w:val="28"/>
          <w:szCs w:val="28"/>
        </w:rPr>
        <w:t xml:space="preserve">Единство музыкального произведения. Ритм – основа музыки. О чем рассказывает музыкальный ритм? Диалог метра и ритма. </w:t>
      </w:r>
      <w:proofErr w:type="gramStart"/>
      <w:r w:rsidRPr="00C65EFB">
        <w:rPr>
          <w:rFonts w:ascii="Times New Roman" w:hAnsi="Times New Roman"/>
          <w:sz w:val="28"/>
          <w:szCs w:val="28"/>
        </w:rPr>
        <w:t>От</w:t>
      </w:r>
      <w:proofErr w:type="gramEnd"/>
      <w:r w:rsidRPr="00C65EFB">
        <w:rPr>
          <w:rFonts w:ascii="Times New Roman" w:hAnsi="Times New Roman"/>
          <w:sz w:val="28"/>
          <w:szCs w:val="28"/>
        </w:rPr>
        <w:t xml:space="preserve"> адажио к престо. Мелодия – «душа музыки». «Мелодией одной звучат печаль и радость». Два начала музыкальной гармонии. Эмоциональный мир и красочность музыкальной гармонии. Мир образов полифонической музыки. Философия фуги. Фактура – способ изложения музыкального материала. Пространство музыкальной фактуры. Тембры – музыкальные краски. Соло и тутти. Музыкальная динамика. Громкость и тишина в музыке. Тонкая палитра оттенков. Какой мир музыки мы открыли для себя? Чудесная тайна музыки, созданной по законам красоты. В чем сила музыки?</w:t>
      </w:r>
    </w:p>
    <w:p w:rsidR="00F941E6" w:rsidRDefault="00F941E6" w:rsidP="00F941E6">
      <w:pPr>
        <w:widowControl w:val="0"/>
        <w:tabs>
          <w:tab w:val="center" w:pos="4482"/>
          <w:tab w:val="left" w:pos="54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941E6" w:rsidRPr="00C65EFB" w:rsidRDefault="00F941E6" w:rsidP="00F941E6">
      <w:pPr>
        <w:pStyle w:val="1"/>
        <w:jc w:val="both"/>
        <w:rPr>
          <w:b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</w:pPr>
    </w:p>
    <w:p w:rsidR="00F941E6" w:rsidRDefault="00F941E6" w:rsidP="00F941E6">
      <w:pPr>
        <w:spacing w:line="240" w:lineRule="auto"/>
        <w:jc w:val="both"/>
      </w:pPr>
    </w:p>
    <w:p w:rsidR="00F941E6" w:rsidRDefault="00F941E6" w:rsidP="00F941E6">
      <w:pPr>
        <w:spacing w:line="240" w:lineRule="auto"/>
        <w:jc w:val="both"/>
      </w:pPr>
    </w:p>
    <w:p w:rsidR="00F941E6" w:rsidRDefault="00F941E6" w:rsidP="00F941E6">
      <w:pPr>
        <w:spacing w:line="240" w:lineRule="auto"/>
        <w:jc w:val="both"/>
      </w:pPr>
    </w:p>
    <w:p w:rsidR="00F941E6" w:rsidRPr="00EB6584" w:rsidRDefault="00F941E6" w:rsidP="00F941E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EB6584">
        <w:rPr>
          <w:rFonts w:ascii="Times New Roman" w:hAnsi="Times New Roman"/>
          <w:b/>
          <w:sz w:val="28"/>
          <w:szCs w:val="28"/>
        </w:rPr>
        <w:lastRenderedPageBreak/>
        <w:t>Аннотация к рабочей программе по музыке</w:t>
      </w:r>
      <w:r>
        <w:rPr>
          <w:rFonts w:ascii="Times New Roman" w:hAnsi="Times New Roman"/>
          <w:b/>
          <w:sz w:val="28"/>
          <w:szCs w:val="28"/>
        </w:rPr>
        <w:t xml:space="preserve"> 7 класс</w:t>
      </w:r>
    </w:p>
    <w:p w:rsidR="00F941E6" w:rsidRPr="00EB6584" w:rsidRDefault="00F941E6" w:rsidP="00F941E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</w:rPr>
        <w:t>Данная рабочая программа создана на основе Федерального компонента государственного стандарта основного общего образования, авторской программы «Искусство. Муз</w:t>
      </w:r>
      <w:r w:rsidRPr="00EB6584">
        <w:rPr>
          <w:rFonts w:ascii="Times New Roman" w:hAnsi="Times New Roman"/>
          <w:sz w:val="28"/>
          <w:szCs w:val="28"/>
        </w:rPr>
        <w:t>ы</w:t>
      </w:r>
      <w:r w:rsidRPr="00EB6584">
        <w:rPr>
          <w:rFonts w:ascii="Times New Roman" w:hAnsi="Times New Roman"/>
          <w:sz w:val="28"/>
          <w:szCs w:val="28"/>
        </w:rPr>
        <w:t>ка» (</w:t>
      </w:r>
      <w:r w:rsidRPr="00EB6584">
        <w:rPr>
          <w:rFonts w:ascii="Times New Roman" w:hAnsi="Times New Roman"/>
          <w:bCs/>
          <w:sz w:val="28"/>
          <w:szCs w:val="28"/>
        </w:rPr>
        <w:t xml:space="preserve">Программы общеобразовательных учреждений: </w:t>
      </w:r>
      <w:r w:rsidRPr="00EB6584">
        <w:rPr>
          <w:rFonts w:ascii="Times New Roman" w:hAnsi="Times New Roman"/>
          <w:sz w:val="28"/>
          <w:szCs w:val="28"/>
        </w:rPr>
        <w:t>а</w:t>
      </w:r>
      <w:r w:rsidRPr="00EB6584">
        <w:rPr>
          <w:rFonts w:ascii="Times New Roman" w:hAnsi="Times New Roman"/>
          <w:bCs/>
          <w:sz w:val="28"/>
          <w:szCs w:val="28"/>
        </w:rPr>
        <w:t xml:space="preserve">вторская программа </w:t>
      </w:r>
      <w:r w:rsidRPr="00EB65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6584">
        <w:rPr>
          <w:rFonts w:ascii="Times New Roman" w:hAnsi="Times New Roman"/>
          <w:sz w:val="28"/>
          <w:szCs w:val="28"/>
        </w:rPr>
        <w:t>Алеев</w:t>
      </w:r>
      <w:proofErr w:type="spellEnd"/>
      <w:r w:rsidRPr="00EB6584">
        <w:rPr>
          <w:rFonts w:ascii="Times New Roman" w:hAnsi="Times New Roman"/>
          <w:sz w:val="28"/>
          <w:szCs w:val="28"/>
        </w:rPr>
        <w:t xml:space="preserve"> В.В, Т.И. </w:t>
      </w:r>
      <w:proofErr w:type="spellStart"/>
      <w:r w:rsidRPr="00EB6584">
        <w:rPr>
          <w:rFonts w:ascii="Times New Roman" w:hAnsi="Times New Roman"/>
          <w:sz w:val="28"/>
          <w:szCs w:val="28"/>
        </w:rPr>
        <w:t>Науменко</w:t>
      </w:r>
      <w:proofErr w:type="spellEnd"/>
      <w:r w:rsidRPr="00EB6584">
        <w:rPr>
          <w:rFonts w:ascii="Times New Roman" w:hAnsi="Times New Roman"/>
          <w:sz w:val="28"/>
          <w:szCs w:val="28"/>
        </w:rPr>
        <w:t>, 5-9.)</w:t>
      </w:r>
      <w:r w:rsidRPr="00EB6584">
        <w:rPr>
          <w:rFonts w:ascii="Times New Roman" w:hAnsi="Times New Roman"/>
          <w:bCs/>
          <w:sz w:val="28"/>
          <w:szCs w:val="28"/>
        </w:rPr>
        <w:t xml:space="preserve"> При работе по данной программе предполагается испол</w:t>
      </w:r>
      <w:r w:rsidRPr="00EB6584">
        <w:rPr>
          <w:rFonts w:ascii="Times New Roman" w:hAnsi="Times New Roman"/>
          <w:bCs/>
          <w:sz w:val="28"/>
          <w:szCs w:val="28"/>
        </w:rPr>
        <w:t>ь</w:t>
      </w:r>
      <w:r w:rsidRPr="00EB6584">
        <w:rPr>
          <w:rFonts w:ascii="Times New Roman" w:hAnsi="Times New Roman"/>
          <w:bCs/>
          <w:sz w:val="28"/>
          <w:szCs w:val="28"/>
        </w:rPr>
        <w:t xml:space="preserve">зование учебно-методического комплекта: </w:t>
      </w:r>
      <w:r w:rsidRPr="00EB6584">
        <w:rPr>
          <w:rFonts w:ascii="Times New Roman" w:hAnsi="Times New Roman"/>
          <w:sz w:val="28"/>
          <w:szCs w:val="28"/>
        </w:rPr>
        <w:t xml:space="preserve">нотная хрестоматия, фонохрестоматия, методические рекомендации </w:t>
      </w:r>
      <w:proofErr w:type="spellStart"/>
      <w:r w:rsidRPr="00EB6584">
        <w:rPr>
          <w:rFonts w:ascii="Times New Roman" w:hAnsi="Times New Roman"/>
          <w:sz w:val="28"/>
          <w:szCs w:val="28"/>
        </w:rPr>
        <w:t>Алеева</w:t>
      </w:r>
      <w:proofErr w:type="spellEnd"/>
      <w:r w:rsidRPr="00EB658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B6584">
        <w:rPr>
          <w:rFonts w:ascii="Times New Roman" w:hAnsi="Times New Roman"/>
          <w:sz w:val="28"/>
          <w:szCs w:val="28"/>
        </w:rPr>
        <w:t>Науменко</w:t>
      </w:r>
      <w:proofErr w:type="spellEnd"/>
      <w:r w:rsidRPr="00EB6584">
        <w:rPr>
          <w:rFonts w:ascii="Times New Roman" w:hAnsi="Times New Roman"/>
          <w:sz w:val="28"/>
          <w:szCs w:val="28"/>
        </w:rPr>
        <w:t xml:space="preserve">, учебник </w:t>
      </w:r>
      <w:proofErr w:type="spellStart"/>
      <w:r w:rsidRPr="00EB6584">
        <w:rPr>
          <w:rFonts w:ascii="Times New Roman" w:hAnsi="Times New Roman"/>
          <w:sz w:val="28"/>
          <w:szCs w:val="28"/>
        </w:rPr>
        <w:t>Алеева</w:t>
      </w:r>
      <w:proofErr w:type="spellEnd"/>
      <w:r w:rsidRPr="00EB658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B6584">
        <w:rPr>
          <w:rFonts w:ascii="Times New Roman" w:hAnsi="Times New Roman"/>
          <w:sz w:val="28"/>
          <w:szCs w:val="28"/>
        </w:rPr>
        <w:t>Науменко</w:t>
      </w:r>
      <w:proofErr w:type="spellEnd"/>
      <w:r w:rsidRPr="00EB6584">
        <w:rPr>
          <w:rFonts w:ascii="Times New Roman" w:hAnsi="Times New Roman"/>
          <w:bCs/>
          <w:sz w:val="28"/>
          <w:szCs w:val="28"/>
        </w:rPr>
        <w:t xml:space="preserve"> и</w:t>
      </w:r>
      <w:r w:rsidRPr="00EB6584">
        <w:rPr>
          <w:rFonts w:ascii="Times New Roman" w:hAnsi="Times New Roman"/>
          <w:sz w:val="28"/>
          <w:szCs w:val="28"/>
        </w:rPr>
        <w:t xml:space="preserve"> всп</w:t>
      </w:r>
      <w:r w:rsidRPr="00EB6584">
        <w:rPr>
          <w:rFonts w:ascii="Times New Roman" w:hAnsi="Times New Roman"/>
          <w:sz w:val="28"/>
          <w:szCs w:val="28"/>
        </w:rPr>
        <w:t>о</w:t>
      </w:r>
      <w:r w:rsidRPr="00EB6584">
        <w:rPr>
          <w:rFonts w:ascii="Times New Roman" w:hAnsi="Times New Roman"/>
          <w:sz w:val="28"/>
          <w:szCs w:val="28"/>
        </w:rPr>
        <w:t>могательная литература (сборники песен и хоров, методические пособия для учителя, методический журнал «Музыка в школе», дополнительные аудиозаписи и фонохр</w:t>
      </w:r>
      <w:r w:rsidRPr="00EB6584">
        <w:rPr>
          <w:rFonts w:ascii="Times New Roman" w:hAnsi="Times New Roman"/>
          <w:sz w:val="28"/>
          <w:szCs w:val="28"/>
        </w:rPr>
        <w:t>е</w:t>
      </w:r>
      <w:r w:rsidRPr="00EB6584">
        <w:rPr>
          <w:rFonts w:ascii="Times New Roman" w:hAnsi="Times New Roman"/>
          <w:sz w:val="28"/>
          <w:szCs w:val="28"/>
        </w:rPr>
        <w:t>стоматии по музыке).</w:t>
      </w:r>
    </w:p>
    <w:p w:rsidR="00F941E6" w:rsidRPr="00EB6584" w:rsidRDefault="00F941E6" w:rsidP="00F941E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b/>
          <w:sz w:val="28"/>
          <w:szCs w:val="28"/>
        </w:rPr>
        <w:t>Целью уроков музыки</w:t>
      </w:r>
      <w:r w:rsidRPr="00EB6584">
        <w:rPr>
          <w:rFonts w:ascii="Times New Roman" w:hAnsi="Times New Roman"/>
          <w:sz w:val="28"/>
          <w:szCs w:val="28"/>
        </w:rPr>
        <w:t xml:space="preserve"> в 7 классе является расширение круга музыкальных впечатлений, получаемых учащимися школы. Музыкальные занятия опираются прежде всего  на большое</w:t>
      </w:r>
      <w:proofErr w:type="gramStart"/>
      <w:r w:rsidRPr="00EB6584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EB6584">
        <w:rPr>
          <w:rFonts w:ascii="Times New Roman" w:hAnsi="Times New Roman"/>
          <w:sz w:val="28"/>
          <w:szCs w:val="28"/>
        </w:rPr>
        <w:t xml:space="preserve"> великое искусство- народное. </w:t>
      </w:r>
      <w:proofErr w:type="gramStart"/>
      <w:r w:rsidRPr="00EB6584">
        <w:rPr>
          <w:rFonts w:ascii="Times New Roman" w:hAnsi="Times New Roman"/>
          <w:sz w:val="28"/>
          <w:szCs w:val="28"/>
        </w:rPr>
        <w:t>Классическое</w:t>
      </w:r>
      <w:proofErr w:type="gramEnd"/>
      <w:r w:rsidRPr="00EB6584">
        <w:rPr>
          <w:rFonts w:ascii="Times New Roman" w:hAnsi="Times New Roman"/>
          <w:sz w:val="28"/>
          <w:szCs w:val="28"/>
        </w:rPr>
        <w:t xml:space="preserve"> и современное, не забывая о легкой музыке, относясь к ней с уважением. </w:t>
      </w:r>
    </w:p>
    <w:p w:rsidR="00F941E6" w:rsidRPr="00EB6584" w:rsidRDefault="00F941E6" w:rsidP="00F941E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</w:rPr>
        <w:t xml:space="preserve">Количество часов в </w:t>
      </w:r>
      <w:r w:rsidRPr="00EB6584">
        <w:rPr>
          <w:rFonts w:ascii="Times New Roman" w:hAnsi="Times New Roman"/>
          <w:b/>
          <w:sz w:val="28"/>
          <w:szCs w:val="28"/>
        </w:rPr>
        <w:t>7 классе</w:t>
      </w:r>
      <w:r w:rsidRPr="00EB6584">
        <w:rPr>
          <w:rFonts w:ascii="Times New Roman" w:hAnsi="Times New Roman"/>
          <w:sz w:val="28"/>
          <w:szCs w:val="28"/>
        </w:rPr>
        <w:t xml:space="preserve"> в год – 35ч, в неделю 1 ч. </w:t>
      </w:r>
    </w:p>
    <w:p w:rsidR="00F941E6" w:rsidRPr="00EB6584" w:rsidRDefault="00F941E6" w:rsidP="00F941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B6584">
        <w:rPr>
          <w:rFonts w:ascii="Times New Roman" w:hAnsi="Times New Roman"/>
          <w:b/>
          <w:sz w:val="28"/>
          <w:szCs w:val="28"/>
        </w:rPr>
        <w:t xml:space="preserve">                                Содержание программы</w:t>
      </w:r>
    </w:p>
    <w:p w:rsidR="00F941E6" w:rsidRPr="00EB6584" w:rsidRDefault="00F941E6" w:rsidP="00F941E6">
      <w:pPr>
        <w:spacing w:after="0" w:line="240" w:lineRule="auto"/>
        <w:jc w:val="both"/>
        <w:rPr>
          <w:rFonts w:ascii="Times New Roman" w:hAnsi="Times New Roman"/>
          <w:color w:val="800080"/>
          <w:sz w:val="28"/>
          <w:szCs w:val="28"/>
        </w:rPr>
      </w:pPr>
      <w:r w:rsidRPr="00EB6584">
        <w:rPr>
          <w:rFonts w:ascii="Times New Roman" w:eastAsia="Batang" w:hAnsi="Times New Roman"/>
          <w:sz w:val="28"/>
          <w:szCs w:val="28"/>
        </w:rPr>
        <w:t>Тема:</w:t>
      </w:r>
      <w:r w:rsidRPr="00EB6584">
        <w:rPr>
          <w:rFonts w:ascii="Times New Roman" w:eastAsia="Batang" w:hAnsi="Times New Roman"/>
          <w:color w:val="000000"/>
          <w:sz w:val="28"/>
          <w:szCs w:val="28"/>
        </w:rPr>
        <w:t xml:space="preserve">       </w:t>
      </w:r>
      <w:r w:rsidRPr="00EB6584">
        <w:rPr>
          <w:rFonts w:ascii="Times New Roman" w:eastAsia="Batang" w:hAnsi="Times New Roman"/>
          <w:b/>
          <w:color w:val="000000"/>
          <w:sz w:val="28"/>
          <w:szCs w:val="28"/>
        </w:rPr>
        <w:t>Содержание в музыке. 12 ч.</w:t>
      </w:r>
    </w:p>
    <w:p w:rsidR="00F941E6" w:rsidRPr="00EB6584" w:rsidRDefault="00F941E6" w:rsidP="00F941E6">
      <w:pPr>
        <w:spacing w:after="0" w:line="240" w:lineRule="auto"/>
        <w:ind w:left="2700" w:hanging="2700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  <w:u w:val="single"/>
        </w:rPr>
        <w:t xml:space="preserve">Задачи: </w:t>
      </w:r>
      <w:r w:rsidRPr="00EB6584">
        <w:rPr>
          <w:rFonts w:ascii="Times New Roman" w:hAnsi="Times New Roman"/>
          <w:sz w:val="28"/>
          <w:szCs w:val="28"/>
        </w:rPr>
        <w:t xml:space="preserve"> Расширять представления </w:t>
      </w:r>
      <w:r>
        <w:rPr>
          <w:rFonts w:ascii="Times New Roman" w:hAnsi="Times New Roman"/>
          <w:sz w:val="28"/>
          <w:szCs w:val="28"/>
        </w:rPr>
        <w:t xml:space="preserve">учащихся о музыке, особенностях </w:t>
      </w:r>
      <w:r w:rsidRPr="00EB6584">
        <w:rPr>
          <w:rFonts w:ascii="Times New Roman" w:hAnsi="Times New Roman"/>
          <w:sz w:val="28"/>
          <w:szCs w:val="28"/>
        </w:rPr>
        <w:t xml:space="preserve">музыкального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6584">
        <w:rPr>
          <w:rFonts w:ascii="Times New Roman" w:hAnsi="Times New Roman"/>
          <w:sz w:val="28"/>
          <w:szCs w:val="28"/>
        </w:rPr>
        <w:t>содержания, музыкальных жанрах.</w:t>
      </w:r>
    </w:p>
    <w:p w:rsidR="00F941E6" w:rsidRPr="00EB6584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</w:rPr>
        <w:t xml:space="preserve">Учить вдумчивому отношению к произведениям искусства. </w:t>
      </w:r>
    </w:p>
    <w:p w:rsidR="00F941E6" w:rsidRPr="00EB6584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</w:rPr>
        <w:t>Обобщение и систематизация уже имеющегося музыкального опыта.</w:t>
      </w:r>
    </w:p>
    <w:p w:rsidR="00F941E6" w:rsidRPr="00EB6584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</w:rPr>
        <w:t>Формирование общечеловеческих нравственных ценностей.</w:t>
      </w:r>
    </w:p>
    <w:p w:rsidR="00F941E6" w:rsidRPr="00EB6584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</w:rPr>
        <w:t>Эстетическое развитие.</w:t>
      </w:r>
    </w:p>
    <w:p w:rsidR="00F941E6" w:rsidRPr="00EB6584" w:rsidRDefault="00F941E6" w:rsidP="00F941E6">
      <w:pPr>
        <w:tabs>
          <w:tab w:val="center" w:pos="4482"/>
          <w:tab w:val="left" w:pos="54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</w:rPr>
        <w:t>Музыку трудно объяснить словами. В чём состоит сущность музыкального содержания.</w:t>
      </w:r>
    </w:p>
    <w:p w:rsidR="00F941E6" w:rsidRPr="00EB6584" w:rsidRDefault="00F941E6" w:rsidP="00F941E6">
      <w:pPr>
        <w:tabs>
          <w:tab w:val="center" w:pos="4482"/>
          <w:tab w:val="left" w:pos="54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</w:rPr>
        <w:t>Роль деталей в искусстве. Музыка, которую можно объяснить словами. Ноябрьский образ в пьесе П.Чайковского. Восточная тема у Н.Римского-Корсакова: «</w:t>
      </w:r>
      <w:proofErr w:type="spellStart"/>
      <w:r w:rsidRPr="00EB6584">
        <w:rPr>
          <w:rFonts w:ascii="Times New Roman" w:hAnsi="Times New Roman"/>
          <w:sz w:val="28"/>
          <w:szCs w:val="28"/>
        </w:rPr>
        <w:t>Шехеразада</w:t>
      </w:r>
      <w:proofErr w:type="spellEnd"/>
      <w:r w:rsidRPr="00EB6584">
        <w:rPr>
          <w:rFonts w:ascii="Times New Roman" w:hAnsi="Times New Roman"/>
          <w:sz w:val="28"/>
          <w:szCs w:val="28"/>
        </w:rPr>
        <w:t>». Когда музыка не нуждается в словах. Лирические, драматические, эпические образы  в музыке. Память жанра.</w:t>
      </w:r>
    </w:p>
    <w:p w:rsidR="00F941E6" w:rsidRPr="00EB6584" w:rsidRDefault="00F941E6" w:rsidP="00F941E6">
      <w:pPr>
        <w:tabs>
          <w:tab w:val="center" w:pos="4482"/>
          <w:tab w:val="left" w:pos="54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</w:rPr>
        <w:t xml:space="preserve">Такие разные песни, танцы, марши. Воплощение </w:t>
      </w:r>
      <w:proofErr w:type="gramStart"/>
      <w:r w:rsidRPr="00EB6584">
        <w:rPr>
          <w:rFonts w:ascii="Times New Roman" w:hAnsi="Times New Roman"/>
          <w:sz w:val="28"/>
          <w:szCs w:val="28"/>
        </w:rPr>
        <w:t>народной</w:t>
      </w:r>
      <w:proofErr w:type="gramEnd"/>
      <w:r w:rsidRPr="00EB6584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EB6584">
        <w:rPr>
          <w:rFonts w:ascii="Times New Roman" w:hAnsi="Times New Roman"/>
          <w:sz w:val="28"/>
          <w:szCs w:val="28"/>
        </w:rPr>
        <w:t>песенности</w:t>
      </w:r>
      <w:proofErr w:type="spellEnd"/>
      <w:r w:rsidRPr="00EB6584">
        <w:rPr>
          <w:rFonts w:ascii="Times New Roman" w:hAnsi="Times New Roman"/>
          <w:sz w:val="28"/>
          <w:szCs w:val="28"/>
        </w:rPr>
        <w:t>. Содержательность жанра марша. Разнообразие вальсов.</w:t>
      </w:r>
    </w:p>
    <w:p w:rsidR="00F941E6" w:rsidRPr="00EB6584" w:rsidRDefault="00F941E6" w:rsidP="00F941E6">
      <w:pPr>
        <w:spacing w:after="0" w:line="240" w:lineRule="auto"/>
        <w:jc w:val="both"/>
        <w:rPr>
          <w:rFonts w:ascii="Times New Roman" w:hAnsi="Times New Roman"/>
          <w:b/>
          <w:color w:val="800080"/>
          <w:sz w:val="28"/>
          <w:szCs w:val="28"/>
        </w:rPr>
      </w:pPr>
      <w:r w:rsidRPr="00EB6584">
        <w:rPr>
          <w:rFonts w:ascii="Times New Roman" w:eastAsia="Batang" w:hAnsi="Times New Roman"/>
          <w:sz w:val="28"/>
          <w:szCs w:val="28"/>
        </w:rPr>
        <w:t>Тема</w:t>
      </w:r>
      <w:r w:rsidRPr="00EB6584">
        <w:rPr>
          <w:rFonts w:ascii="Times New Roman" w:eastAsia="Batang" w:hAnsi="Times New Roman"/>
          <w:color w:val="800080"/>
          <w:sz w:val="28"/>
          <w:szCs w:val="28"/>
        </w:rPr>
        <w:t xml:space="preserve">    </w:t>
      </w:r>
      <w:r w:rsidRPr="00EB6584">
        <w:rPr>
          <w:rFonts w:ascii="Times New Roman" w:eastAsia="Batang" w:hAnsi="Times New Roman"/>
          <w:b/>
          <w:color w:val="000000"/>
          <w:sz w:val="28"/>
          <w:szCs w:val="28"/>
        </w:rPr>
        <w:t>Форма в музыке. 23ч.</w:t>
      </w:r>
    </w:p>
    <w:p w:rsidR="00F941E6" w:rsidRPr="00EB6584" w:rsidRDefault="00F941E6" w:rsidP="00F941E6">
      <w:pPr>
        <w:spacing w:after="0" w:line="240" w:lineRule="auto"/>
        <w:ind w:left="2700" w:hanging="2700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  <w:u w:val="single"/>
        </w:rPr>
        <w:t>Задачи:</w:t>
      </w:r>
      <w:r w:rsidRPr="00EB6584">
        <w:rPr>
          <w:rFonts w:ascii="Times New Roman" w:hAnsi="Times New Roman"/>
          <w:sz w:val="28"/>
          <w:szCs w:val="28"/>
        </w:rPr>
        <w:t xml:space="preserve">  Расширять представления учащ</w:t>
      </w:r>
      <w:r>
        <w:rPr>
          <w:rFonts w:ascii="Times New Roman" w:hAnsi="Times New Roman"/>
          <w:sz w:val="28"/>
          <w:szCs w:val="28"/>
        </w:rPr>
        <w:t xml:space="preserve">ихся о музыке, особенностях </w:t>
      </w:r>
      <w:r w:rsidRPr="00EB6584">
        <w:rPr>
          <w:rFonts w:ascii="Times New Roman" w:hAnsi="Times New Roman"/>
          <w:sz w:val="28"/>
          <w:szCs w:val="28"/>
        </w:rPr>
        <w:t>музыкальной драматургии и  музыкальной композиции.</w:t>
      </w:r>
    </w:p>
    <w:p w:rsidR="00F941E6" w:rsidRPr="00EB6584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</w:rPr>
        <w:t xml:space="preserve">Учить вдумчивому отношению к произведениям искусства. </w:t>
      </w:r>
    </w:p>
    <w:p w:rsidR="00F941E6" w:rsidRPr="00EB6584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</w:rPr>
        <w:t>Обобщение и систематизация уже имеющегося музыкального опыта.</w:t>
      </w:r>
    </w:p>
    <w:p w:rsidR="00F941E6" w:rsidRPr="00EB6584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</w:rPr>
        <w:t>Формирование общечеловеческих нравственных ценностей.</w:t>
      </w:r>
    </w:p>
    <w:p w:rsidR="00F941E6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</w:rPr>
        <w:t>Эстетическое развитие.</w:t>
      </w:r>
    </w:p>
    <w:p w:rsidR="00F941E6" w:rsidRPr="00EB6584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</w:rPr>
        <w:t xml:space="preserve">«Сюжеты» и «герои» музыкального произведения. «Художественная форма – это ставшее зримым содержание». Понимание музыкальной формы. Мотив тоски и одиночества. Почему музыкальные формы бывают большими и малыми. Музыкальный шедевр в шестнадцати тактах. О роли повторов в </w:t>
      </w:r>
      <w:r w:rsidRPr="00EB6584">
        <w:rPr>
          <w:rFonts w:ascii="Times New Roman" w:hAnsi="Times New Roman"/>
          <w:sz w:val="28"/>
          <w:szCs w:val="28"/>
        </w:rPr>
        <w:lastRenderedPageBreak/>
        <w:t xml:space="preserve">музыкальной форме. Два напева в романсе М.Глинки «Венецианская ночь»: </w:t>
      </w:r>
      <w:proofErr w:type="spellStart"/>
      <w:r w:rsidRPr="00EB6584">
        <w:rPr>
          <w:rFonts w:ascii="Times New Roman" w:hAnsi="Times New Roman"/>
          <w:sz w:val="28"/>
          <w:szCs w:val="28"/>
        </w:rPr>
        <w:t>двухчастная</w:t>
      </w:r>
      <w:proofErr w:type="spellEnd"/>
      <w:r w:rsidRPr="00EB6584">
        <w:rPr>
          <w:rFonts w:ascii="Times New Roman" w:hAnsi="Times New Roman"/>
          <w:sz w:val="28"/>
          <w:szCs w:val="28"/>
        </w:rPr>
        <w:t xml:space="preserve"> форма. «Ночная серенада» Пушкина </w:t>
      </w:r>
      <w:proofErr w:type="gramStart"/>
      <w:r w:rsidRPr="00EB6584">
        <w:rPr>
          <w:rFonts w:ascii="Times New Roman" w:hAnsi="Times New Roman"/>
          <w:sz w:val="28"/>
          <w:szCs w:val="28"/>
        </w:rPr>
        <w:t>–Г</w:t>
      </w:r>
      <w:proofErr w:type="gramEnd"/>
      <w:r w:rsidRPr="00EB6584">
        <w:rPr>
          <w:rFonts w:ascii="Times New Roman" w:hAnsi="Times New Roman"/>
          <w:sz w:val="28"/>
          <w:szCs w:val="28"/>
        </w:rPr>
        <w:t xml:space="preserve">линки: трёхчастная форма. Многомерность образа: форма рондо. Образ великой Отечественной войны в «Ленинградской» </w:t>
      </w:r>
      <w:proofErr w:type="spellStart"/>
      <w:r w:rsidRPr="00EB6584">
        <w:rPr>
          <w:rFonts w:ascii="Times New Roman" w:hAnsi="Times New Roman"/>
          <w:sz w:val="28"/>
          <w:szCs w:val="28"/>
        </w:rPr>
        <w:t>симфрнии</w:t>
      </w:r>
      <w:proofErr w:type="spellEnd"/>
      <w:r w:rsidRPr="00EB6584">
        <w:rPr>
          <w:rFonts w:ascii="Times New Roman" w:hAnsi="Times New Roman"/>
          <w:sz w:val="28"/>
          <w:szCs w:val="28"/>
        </w:rPr>
        <w:t>.</w:t>
      </w:r>
    </w:p>
    <w:p w:rsidR="00F941E6" w:rsidRPr="00EB6584" w:rsidRDefault="00F941E6" w:rsidP="00F941E6">
      <w:pPr>
        <w:tabs>
          <w:tab w:val="center" w:pos="4482"/>
          <w:tab w:val="left" w:pos="540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</w:rPr>
        <w:t>О связи музыкальной формы и музыкальной драматургии. Музыкальный порыв. Развитие образов и персонажей в оперной драматургии. Диалог искусств: «Слово о полку Игореве» и опера «Князь Игорь» Развитие музыкальных тем в симфонической драматургии. Развитие музыкальных тем в симфонической драматургии. Строение симфонического цикла. Формула красоты.</w:t>
      </w:r>
    </w:p>
    <w:p w:rsidR="00F941E6" w:rsidRDefault="00F941E6" w:rsidP="00F941E6">
      <w:pPr>
        <w:widowControl w:val="0"/>
        <w:tabs>
          <w:tab w:val="center" w:pos="4482"/>
          <w:tab w:val="left" w:pos="54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941E6" w:rsidRDefault="00F941E6" w:rsidP="00F941E6">
      <w:pPr>
        <w:widowControl w:val="0"/>
        <w:tabs>
          <w:tab w:val="center" w:pos="4482"/>
          <w:tab w:val="left" w:pos="54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941E6" w:rsidRDefault="00F941E6" w:rsidP="00F941E6">
      <w:pPr>
        <w:widowControl w:val="0"/>
        <w:tabs>
          <w:tab w:val="center" w:pos="4482"/>
          <w:tab w:val="left" w:pos="54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Pr="00EB6584" w:rsidRDefault="00F941E6" w:rsidP="00F941E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EB6584">
        <w:rPr>
          <w:rFonts w:ascii="Times New Roman" w:hAnsi="Times New Roman"/>
          <w:b/>
          <w:sz w:val="28"/>
          <w:szCs w:val="28"/>
        </w:rPr>
        <w:lastRenderedPageBreak/>
        <w:t>Аннотация к рабочей программе по музыке</w:t>
      </w:r>
      <w:r>
        <w:rPr>
          <w:rFonts w:ascii="Times New Roman" w:hAnsi="Times New Roman"/>
          <w:b/>
          <w:sz w:val="28"/>
          <w:szCs w:val="28"/>
        </w:rPr>
        <w:t xml:space="preserve"> 8 класс</w:t>
      </w:r>
    </w:p>
    <w:p w:rsidR="00F941E6" w:rsidRPr="00EB6584" w:rsidRDefault="00F941E6" w:rsidP="00F941E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</w:rPr>
        <w:t>Данная рабочая программа создана на основе Федерального компонента государственного стандарта основного общего образования, авторской программы «Искусство. Муз</w:t>
      </w:r>
      <w:r w:rsidRPr="00EB6584">
        <w:rPr>
          <w:rFonts w:ascii="Times New Roman" w:hAnsi="Times New Roman"/>
          <w:sz w:val="28"/>
          <w:szCs w:val="28"/>
        </w:rPr>
        <w:t>ы</w:t>
      </w:r>
      <w:r w:rsidRPr="00EB6584">
        <w:rPr>
          <w:rFonts w:ascii="Times New Roman" w:hAnsi="Times New Roman"/>
          <w:sz w:val="28"/>
          <w:szCs w:val="28"/>
        </w:rPr>
        <w:t>ка» (</w:t>
      </w:r>
      <w:r w:rsidRPr="00EB6584">
        <w:rPr>
          <w:rFonts w:ascii="Times New Roman" w:hAnsi="Times New Roman"/>
          <w:bCs/>
          <w:sz w:val="28"/>
          <w:szCs w:val="28"/>
        </w:rPr>
        <w:t xml:space="preserve">Программы общеобразовательных учреждений: </w:t>
      </w:r>
      <w:r w:rsidRPr="00EB6584">
        <w:rPr>
          <w:rFonts w:ascii="Times New Roman" w:hAnsi="Times New Roman"/>
          <w:sz w:val="28"/>
          <w:szCs w:val="28"/>
        </w:rPr>
        <w:t>а</w:t>
      </w:r>
      <w:r w:rsidRPr="00EB6584">
        <w:rPr>
          <w:rFonts w:ascii="Times New Roman" w:hAnsi="Times New Roman"/>
          <w:bCs/>
          <w:sz w:val="28"/>
          <w:szCs w:val="28"/>
        </w:rPr>
        <w:t xml:space="preserve">вторская программа </w:t>
      </w:r>
      <w:r w:rsidRPr="00EB65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6584">
        <w:rPr>
          <w:rFonts w:ascii="Times New Roman" w:hAnsi="Times New Roman"/>
          <w:sz w:val="28"/>
          <w:szCs w:val="28"/>
        </w:rPr>
        <w:t>Алеев</w:t>
      </w:r>
      <w:proofErr w:type="spellEnd"/>
      <w:r w:rsidRPr="00EB6584">
        <w:rPr>
          <w:rFonts w:ascii="Times New Roman" w:hAnsi="Times New Roman"/>
          <w:sz w:val="28"/>
          <w:szCs w:val="28"/>
        </w:rPr>
        <w:t xml:space="preserve"> В.В, Т.И. </w:t>
      </w:r>
      <w:proofErr w:type="spellStart"/>
      <w:r w:rsidRPr="00EB6584">
        <w:rPr>
          <w:rFonts w:ascii="Times New Roman" w:hAnsi="Times New Roman"/>
          <w:sz w:val="28"/>
          <w:szCs w:val="28"/>
        </w:rPr>
        <w:t>Науменко</w:t>
      </w:r>
      <w:proofErr w:type="spellEnd"/>
      <w:r w:rsidRPr="00EB6584">
        <w:rPr>
          <w:rFonts w:ascii="Times New Roman" w:hAnsi="Times New Roman"/>
          <w:sz w:val="28"/>
          <w:szCs w:val="28"/>
        </w:rPr>
        <w:t>, 5-9.)</w:t>
      </w:r>
      <w:r w:rsidRPr="00EB6584">
        <w:rPr>
          <w:rFonts w:ascii="Times New Roman" w:hAnsi="Times New Roman"/>
          <w:bCs/>
          <w:sz w:val="28"/>
          <w:szCs w:val="28"/>
        </w:rPr>
        <w:t xml:space="preserve"> При работе по данной программе предполагается испол</w:t>
      </w:r>
      <w:r w:rsidRPr="00EB6584">
        <w:rPr>
          <w:rFonts w:ascii="Times New Roman" w:hAnsi="Times New Roman"/>
          <w:bCs/>
          <w:sz w:val="28"/>
          <w:szCs w:val="28"/>
        </w:rPr>
        <w:t>ь</w:t>
      </w:r>
      <w:r w:rsidRPr="00EB6584">
        <w:rPr>
          <w:rFonts w:ascii="Times New Roman" w:hAnsi="Times New Roman"/>
          <w:bCs/>
          <w:sz w:val="28"/>
          <w:szCs w:val="28"/>
        </w:rPr>
        <w:t xml:space="preserve">зование учебно-методического комплекта: </w:t>
      </w:r>
      <w:r w:rsidRPr="00EB6584">
        <w:rPr>
          <w:rFonts w:ascii="Times New Roman" w:hAnsi="Times New Roman"/>
          <w:sz w:val="28"/>
          <w:szCs w:val="28"/>
        </w:rPr>
        <w:t xml:space="preserve">нотная хрестоматия, фонохрестоматия, методические рекомендации </w:t>
      </w:r>
      <w:proofErr w:type="spellStart"/>
      <w:r w:rsidRPr="00EB6584">
        <w:rPr>
          <w:rFonts w:ascii="Times New Roman" w:hAnsi="Times New Roman"/>
          <w:sz w:val="28"/>
          <w:szCs w:val="28"/>
        </w:rPr>
        <w:t>Алеева</w:t>
      </w:r>
      <w:proofErr w:type="spellEnd"/>
      <w:r w:rsidRPr="00EB658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B6584">
        <w:rPr>
          <w:rFonts w:ascii="Times New Roman" w:hAnsi="Times New Roman"/>
          <w:sz w:val="28"/>
          <w:szCs w:val="28"/>
        </w:rPr>
        <w:t>Науменко</w:t>
      </w:r>
      <w:proofErr w:type="spellEnd"/>
      <w:r w:rsidRPr="00EB6584">
        <w:rPr>
          <w:rFonts w:ascii="Times New Roman" w:hAnsi="Times New Roman"/>
          <w:sz w:val="28"/>
          <w:szCs w:val="28"/>
        </w:rPr>
        <w:t xml:space="preserve">, учебник </w:t>
      </w:r>
      <w:proofErr w:type="spellStart"/>
      <w:r w:rsidRPr="00EB6584">
        <w:rPr>
          <w:rFonts w:ascii="Times New Roman" w:hAnsi="Times New Roman"/>
          <w:sz w:val="28"/>
          <w:szCs w:val="28"/>
        </w:rPr>
        <w:t>Алеева</w:t>
      </w:r>
      <w:proofErr w:type="spellEnd"/>
      <w:r w:rsidRPr="00EB658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B6584">
        <w:rPr>
          <w:rFonts w:ascii="Times New Roman" w:hAnsi="Times New Roman"/>
          <w:sz w:val="28"/>
          <w:szCs w:val="28"/>
        </w:rPr>
        <w:t>Науменко</w:t>
      </w:r>
      <w:proofErr w:type="spellEnd"/>
      <w:r w:rsidRPr="00EB6584">
        <w:rPr>
          <w:rFonts w:ascii="Times New Roman" w:hAnsi="Times New Roman"/>
          <w:bCs/>
          <w:sz w:val="28"/>
          <w:szCs w:val="28"/>
        </w:rPr>
        <w:t xml:space="preserve"> и</w:t>
      </w:r>
      <w:r w:rsidRPr="00EB6584">
        <w:rPr>
          <w:rFonts w:ascii="Times New Roman" w:hAnsi="Times New Roman"/>
          <w:sz w:val="28"/>
          <w:szCs w:val="28"/>
        </w:rPr>
        <w:t xml:space="preserve"> всп</w:t>
      </w:r>
      <w:r w:rsidRPr="00EB6584">
        <w:rPr>
          <w:rFonts w:ascii="Times New Roman" w:hAnsi="Times New Roman"/>
          <w:sz w:val="28"/>
          <w:szCs w:val="28"/>
        </w:rPr>
        <w:t>о</w:t>
      </w:r>
      <w:r w:rsidRPr="00EB6584">
        <w:rPr>
          <w:rFonts w:ascii="Times New Roman" w:hAnsi="Times New Roman"/>
          <w:sz w:val="28"/>
          <w:szCs w:val="28"/>
        </w:rPr>
        <w:t>могательная литература (сборники песен и хоров, методические пособия для учителя, методический журнал «Музыка в школе», дополнительные аудиозаписи и фонохр</w:t>
      </w:r>
      <w:r w:rsidRPr="00EB6584">
        <w:rPr>
          <w:rFonts w:ascii="Times New Roman" w:hAnsi="Times New Roman"/>
          <w:sz w:val="28"/>
          <w:szCs w:val="28"/>
        </w:rPr>
        <w:t>е</w:t>
      </w:r>
      <w:r w:rsidRPr="00EB6584">
        <w:rPr>
          <w:rFonts w:ascii="Times New Roman" w:hAnsi="Times New Roman"/>
          <w:sz w:val="28"/>
          <w:szCs w:val="28"/>
        </w:rPr>
        <w:t>стоматии по музыке).</w:t>
      </w:r>
    </w:p>
    <w:p w:rsidR="00F941E6" w:rsidRDefault="00F941E6" w:rsidP="00F941E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b/>
          <w:sz w:val="28"/>
          <w:szCs w:val="28"/>
        </w:rPr>
        <w:t>Целью уроков музыки</w:t>
      </w:r>
      <w:r>
        <w:rPr>
          <w:rFonts w:ascii="Times New Roman" w:hAnsi="Times New Roman"/>
          <w:sz w:val="28"/>
          <w:szCs w:val="28"/>
        </w:rPr>
        <w:t xml:space="preserve"> в 8</w:t>
      </w:r>
      <w:r w:rsidRPr="00EB6584">
        <w:rPr>
          <w:rFonts w:ascii="Times New Roman" w:hAnsi="Times New Roman"/>
          <w:sz w:val="28"/>
          <w:szCs w:val="28"/>
        </w:rPr>
        <w:t xml:space="preserve"> классе является расширение круга музыкальных впечатлений, получаемых учащимися школы. Музыкальные занятия опираются прежде всего  на большое</w:t>
      </w:r>
      <w:proofErr w:type="gramStart"/>
      <w:r w:rsidRPr="00EB6584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EB6584">
        <w:rPr>
          <w:rFonts w:ascii="Times New Roman" w:hAnsi="Times New Roman"/>
          <w:sz w:val="28"/>
          <w:szCs w:val="28"/>
        </w:rPr>
        <w:t xml:space="preserve"> великое искусство- народное. </w:t>
      </w:r>
      <w:proofErr w:type="gramStart"/>
      <w:r w:rsidRPr="00EB6584">
        <w:rPr>
          <w:rFonts w:ascii="Times New Roman" w:hAnsi="Times New Roman"/>
          <w:sz w:val="28"/>
          <w:szCs w:val="28"/>
        </w:rPr>
        <w:t>Классическое</w:t>
      </w:r>
      <w:proofErr w:type="gramEnd"/>
      <w:r w:rsidRPr="00EB6584">
        <w:rPr>
          <w:rFonts w:ascii="Times New Roman" w:hAnsi="Times New Roman"/>
          <w:sz w:val="28"/>
          <w:szCs w:val="28"/>
        </w:rPr>
        <w:t xml:space="preserve"> и современное, не забывая о легкой музыке, относясь к ней с уважением. </w:t>
      </w:r>
    </w:p>
    <w:p w:rsidR="00F941E6" w:rsidRPr="00D35A1C" w:rsidRDefault="00F941E6" w:rsidP="00F941E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35A1C">
        <w:rPr>
          <w:rFonts w:ascii="Times New Roman" w:hAnsi="Times New Roman"/>
          <w:sz w:val="28"/>
          <w:szCs w:val="28"/>
        </w:rPr>
        <w:t xml:space="preserve">Количество часов в </w:t>
      </w:r>
      <w:r w:rsidRPr="00D35A1C">
        <w:rPr>
          <w:rFonts w:ascii="Times New Roman" w:hAnsi="Times New Roman"/>
          <w:b/>
          <w:sz w:val="28"/>
          <w:szCs w:val="28"/>
        </w:rPr>
        <w:t>8 классе</w:t>
      </w:r>
      <w:r>
        <w:rPr>
          <w:rFonts w:ascii="Times New Roman" w:hAnsi="Times New Roman"/>
          <w:sz w:val="28"/>
          <w:szCs w:val="28"/>
        </w:rPr>
        <w:t xml:space="preserve"> в год – 17</w:t>
      </w:r>
      <w:r w:rsidRPr="00D35A1C">
        <w:rPr>
          <w:rFonts w:ascii="Times New Roman" w:hAnsi="Times New Roman"/>
          <w:sz w:val="28"/>
          <w:szCs w:val="28"/>
        </w:rPr>
        <w:t>ч, в неделю 0,5 ч.</w:t>
      </w:r>
    </w:p>
    <w:p w:rsidR="00F941E6" w:rsidRPr="00D35A1C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A1C">
        <w:rPr>
          <w:rFonts w:ascii="Times New Roman" w:hAnsi="Times New Roman"/>
          <w:sz w:val="28"/>
          <w:szCs w:val="28"/>
        </w:rPr>
        <w:t xml:space="preserve">         Ведущей подсистемой в </w:t>
      </w:r>
      <w:r w:rsidRPr="00D35A1C">
        <w:rPr>
          <w:rFonts w:ascii="Times New Roman" w:hAnsi="Times New Roman"/>
          <w:b/>
          <w:sz w:val="28"/>
          <w:szCs w:val="28"/>
        </w:rPr>
        <w:t>8 классе</w:t>
      </w:r>
      <w:r w:rsidRPr="00D35A1C">
        <w:rPr>
          <w:rFonts w:ascii="Times New Roman" w:hAnsi="Times New Roman"/>
          <w:sz w:val="28"/>
          <w:szCs w:val="28"/>
        </w:rPr>
        <w:t xml:space="preserve"> является тема </w:t>
      </w:r>
      <w:r w:rsidRPr="00D35A1C">
        <w:rPr>
          <w:rFonts w:ascii="Times New Roman" w:hAnsi="Times New Roman"/>
          <w:b/>
          <w:sz w:val="28"/>
          <w:szCs w:val="28"/>
        </w:rPr>
        <w:t>«Традиция и современность в музыке»</w:t>
      </w:r>
      <w:r w:rsidRPr="00D35A1C">
        <w:rPr>
          <w:rFonts w:ascii="Times New Roman" w:hAnsi="Times New Roman"/>
          <w:sz w:val="28"/>
          <w:szCs w:val="28"/>
        </w:rPr>
        <w:t xml:space="preserve">, которая раскрывается в разделах – «Традиция в музыке», «Сказочно-мифологические сюжеты в музыке», «В поисках истины и красоты», «Мир человеческих чувств», «О современности в музыке». Музыкальное искусство рассматривается сквозь призму вековых традиций, продолжающих свою жизнь и поныне. За основу берутся вечные темы искусства – мир сказки и мифа, мир человеческих чувств, мир духовных поисков, предстающие в нерасторжимом единстве прошлого и настоящего и утверждающие тем самым их непреходящее значение в искусстве. Современность трактуется двояко - и как новое в искусстве, и как вечная актуальность высоких традиций. </w:t>
      </w:r>
    </w:p>
    <w:p w:rsidR="00F941E6" w:rsidRPr="00203A7F" w:rsidRDefault="00F941E6" w:rsidP="00F941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03A7F">
        <w:rPr>
          <w:rFonts w:ascii="Times New Roman" w:hAnsi="Times New Roman"/>
          <w:b/>
          <w:sz w:val="28"/>
          <w:szCs w:val="28"/>
        </w:rPr>
        <w:t>Содержание программы</w:t>
      </w:r>
    </w:p>
    <w:p w:rsidR="00F941E6" w:rsidRPr="00203A7F" w:rsidRDefault="00F941E6" w:rsidP="00F941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03A7F">
        <w:rPr>
          <w:rFonts w:ascii="Times New Roman" w:hAnsi="Times New Roman"/>
          <w:b/>
          <w:sz w:val="28"/>
          <w:szCs w:val="28"/>
        </w:rPr>
        <w:t xml:space="preserve">Раздел </w:t>
      </w:r>
      <w:r w:rsidRPr="00203A7F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03A7F">
        <w:rPr>
          <w:rFonts w:ascii="Times New Roman" w:hAnsi="Times New Roman"/>
          <w:b/>
          <w:sz w:val="28"/>
          <w:szCs w:val="28"/>
        </w:rPr>
        <w:t xml:space="preserve">. Традиция в музыке </w:t>
      </w:r>
      <w:proofErr w:type="gramStart"/>
      <w:r w:rsidRPr="00203A7F"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 w:rsidRPr="00203A7F">
        <w:rPr>
          <w:rFonts w:ascii="Times New Roman" w:hAnsi="Times New Roman"/>
          <w:b/>
          <w:sz w:val="28"/>
          <w:szCs w:val="28"/>
        </w:rPr>
        <w:t>1 часа)</w:t>
      </w:r>
    </w:p>
    <w:p w:rsidR="00F941E6" w:rsidRPr="00D35A1C" w:rsidRDefault="00F941E6" w:rsidP="00F941E6">
      <w:pPr>
        <w:pStyle w:val="a4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203A7F">
        <w:rPr>
          <w:sz w:val="28"/>
          <w:szCs w:val="28"/>
        </w:rPr>
        <w:t>Условность деления музыки на «старую» и «новую». Настоящая музыка не бывает «старой». Различие понятий «современной» и «модной» музыки. С.Я.Маршак «Тебя забыли?</w:t>
      </w:r>
      <w:r w:rsidRPr="00D35A1C">
        <w:rPr>
          <w:sz w:val="28"/>
          <w:szCs w:val="28"/>
        </w:rPr>
        <w:t xml:space="preserve"> То расплата за то, что в моде был когда-то». Живая сила традиции.</w:t>
      </w:r>
    </w:p>
    <w:p w:rsidR="00F941E6" w:rsidRPr="00D35A1C" w:rsidRDefault="00F941E6" w:rsidP="00F941E6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 w:rsidRPr="00D35A1C">
        <w:rPr>
          <w:b/>
          <w:sz w:val="28"/>
          <w:szCs w:val="28"/>
        </w:rPr>
        <w:t xml:space="preserve">Раздел </w:t>
      </w:r>
      <w:r w:rsidRPr="00D35A1C">
        <w:rPr>
          <w:b/>
          <w:sz w:val="28"/>
          <w:szCs w:val="28"/>
          <w:lang w:val="en-US"/>
        </w:rPr>
        <w:t>II</w:t>
      </w:r>
      <w:r w:rsidRPr="00D35A1C">
        <w:rPr>
          <w:b/>
          <w:sz w:val="28"/>
          <w:szCs w:val="28"/>
        </w:rPr>
        <w:t>. Сказочно-мифологические темы в музыке (1 часа)</w:t>
      </w:r>
    </w:p>
    <w:p w:rsidR="00F941E6" w:rsidRPr="00D35A1C" w:rsidRDefault="00F941E6" w:rsidP="00F941E6">
      <w:pPr>
        <w:pStyle w:val="a4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D35A1C">
        <w:rPr>
          <w:sz w:val="28"/>
          <w:szCs w:val="28"/>
        </w:rPr>
        <w:t>Философское определение мифа как «формы целостного массового переживания и истолкования действительности при помощи чувственно-наглядных образов». Роль мифа в появлении искусства. Мир сказочной мифологии. «Сказка – ложь, да в ней – намек, добрым молодцам урок». Опера Н. Римского-Корсакова «Снегурочка». Языческая Русь в «Весне священной» И. Стравинского. Поэма радости и света К. Дебюсси «Послеполуденный отдых фавна». Бессмертный романс П.И.Чайковского «Благословляю вас, леса»</w:t>
      </w:r>
    </w:p>
    <w:p w:rsidR="00F941E6" w:rsidRDefault="00F941E6" w:rsidP="00F941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941E6" w:rsidRDefault="00F941E6" w:rsidP="00F941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941E6" w:rsidRPr="00D35A1C" w:rsidRDefault="00F941E6" w:rsidP="00F941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35A1C">
        <w:rPr>
          <w:rFonts w:ascii="Times New Roman" w:hAnsi="Times New Roman"/>
          <w:b/>
          <w:sz w:val="28"/>
          <w:szCs w:val="28"/>
        </w:rPr>
        <w:lastRenderedPageBreak/>
        <w:t xml:space="preserve">Раздел </w:t>
      </w:r>
      <w:r w:rsidRPr="00D35A1C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D35A1C">
        <w:rPr>
          <w:rFonts w:ascii="Times New Roman" w:hAnsi="Times New Roman"/>
          <w:b/>
          <w:sz w:val="28"/>
          <w:szCs w:val="28"/>
        </w:rPr>
        <w:t>. Мир человеческих чувств (3 часов).</w:t>
      </w:r>
    </w:p>
    <w:p w:rsidR="00F941E6" w:rsidRPr="00D35A1C" w:rsidRDefault="00F941E6" w:rsidP="00F941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5A1C">
        <w:rPr>
          <w:rFonts w:ascii="Times New Roman" w:hAnsi="Times New Roman"/>
          <w:sz w:val="28"/>
          <w:szCs w:val="28"/>
        </w:rPr>
        <w:t>Трагедия и радость любви в музыке. Выдающиеся музыкальные произведения о любви в жанрах духовной, вокальной, инструментальной, симфонической, камерной музыки. Высота духовного сопереживания в мистериях И.С.Баха «Страсти по Матфею» и «Страсти п</w:t>
      </w:r>
      <w:proofErr w:type="gramStart"/>
      <w:r w:rsidRPr="00D35A1C">
        <w:rPr>
          <w:rFonts w:ascii="Times New Roman" w:hAnsi="Times New Roman"/>
          <w:sz w:val="28"/>
          <w:szCs w:val="28"/>
        </w:rPr>
        <w:t>о Иоа</w:t>
      </w:r>
      <w:proofErr w:type="gramEnd"/>
      <w:r w:rsidRPr="00D35A1C">
        <w:rPr>
          <w:rFonts w:ascii="Times New Roman" w:hAnsi="Times New Roman"/>
          <w:sz w:val="28"/>
          <w:szCs w:val="28"/>
        </w:rPr>
        <w:t xml:space="preserve">нну». Возвышенный гимн любви «Аве Мария». Бессмертные звуки «Лунной» и «Патетической» сонаты Л.Бетховена. Тема любви в опере П.И.Чайковского «Евгений Онегин». Художественный стиль романтизма. </w:t>
      </w:r>
      <w:r w:rsidRPr="00D35A1C">
        <w:rPr>
          <w:rFonts w:ascii="Times New Roman" w:hAnsi="Times New Roman"/>
          <w:bCs/>
          <w:sz w:val="28"/>
          <w:szCs w:val="28"/>
        </w:rPr>
        <w:t xml:space="preserve">Подвиг во имя свободы в увертюре Л.Бетховена «Эгмонт». Любовь к Родине. Мотивы пути и дороги в русском искусстве. Вокальный стиль </w:t>
      </w:r>
      <w:r w:rsidRPr="00D35A1C">
        <w:rPr>
          <w:rFonts w:ascii="Times New Roman" w:hAnsi="Times New Roman"/>
          <w:sz w:val="28"/>
          <w:szCs w:val="28"/>
        </w:rPr>
        <w:t>«</w:t>
      </w:r>
      <w:proofErr w:type="spellStart"/>
      <w:r w:rsidRPr="00D35A1C">
        <w:rPr>
          <w:rFonts w:ascii="Times New Roman" w:hAnsi="Times New Roman"/>
          <w:sz w:val="28"/>
          <w:szCs w:val="28"/>
          <w:lang w:val="en-US"/>
        </w:rPr>
        <w:t>Bel</w:t>
      </w:r>
      <w:proofErr w:type="spellEnd"/>
      <w:r w:rsidRPr="00D35A1C">
        <w:rPr>
          <w:rFonts w:ascii="Times New Roman" w:hAnsi="Times New Roman"/>
          <w:sz w:val="28"/>
          <w:szCs w:val="28"/>
        </w:rPr>
        <w:t xml:space="preserve"> </w:t>
      </w:r>
      <w:r w:rsidRPr="00D35A1C">
        <w:rPr>
          <w:rFonts w:ascii="Times New Roman" w:hAnsi="Times New Roman"/>
          <w:sz w:val="28"/>
          <w:szCs w:val="28"/>
          <w:lang w:val="en-US"/>
        </w:rPr>
        <w:t>Canto</w:t>
      </w:r>
      <w:r w:rsidRPr="00D35A1C">
        <w:rPr>
          <w:rFonts w:ascii="Times New Roman" w:hAnsi="Times New Roman"/>
          <w:sz w:val="28"/>
          <w:szCs w:val="28"/>
        </w:rPr>
        <w:t xml:space="preserve">» и его мастера </w:t>
      </w:r>
      <w:proofErr w:type="spellStart"/>
      <w:r w:rsidRPr="00D35A1C">
        <w:rPr>
          <w:rFonts w:ascii="Times New Roman" w:hAnsi="Times New Roman"/>
          <w:sz w:val="28"/>
          <w:szCs w:val="28"/>
        </w:rPr>
        <w:t>Энрико</w:t>
      </w:r>
      <w:proofErr w:type="spellEnd"/>
      <w:r w:rsidRPr="00D35A1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35A1C">
        <w:rPr>
          <w:rFonts w:ascii="Times New Roman" w:hAnsi="Times New Roman"/>
          <w:sz w:val="28"/>
          <w:szCs w:val="28"/>
        </w:rPr>
        <w:t>Карузо</w:t>
      </w:r>
      <w:proofErr w:type="spellEnd"/>
      <w:r w:rsidRPr="00D35A1C">
        <w:rPr>
          <w:rFonts w:ascii="Times New Roman" w:hAnsi="Times New Roman"/>
          <w:sz w:val="28"/>
          <w:szCs w:val="28"/>
        </w:rPr>
        <w:t xml:space="preserve">, Франко </w:t>
      </w:r>
      <w:proofErr w:type="spellStart"/>
      <w:r w:rsidRPr="00D35A1C">
        <w:rPr>
          <w:rFonts w:ascii="Times New Roman" w:hAnsi="Times New Roman"/>
          <w:sz w:val="28"/>
          <w:szCs w:val="28"/>
        </w:rPr>
        <w:t>Корелли</w:t>
      </w:r>
      <w:proofErr w:type="spellEnd"/>
      <w:r w:rsidRPr="00D35A1C">
        <w:rPr>
          <w:rFonts w:ascii="Times New Roman" w:hAnsi="Times New Roman"/>
          <w:sz w:val="28"/>
          <w:szCs w:val="28"/>
        </w:rPr>
        <w:t xml:space="preserve">, Лучано </w:t>
      </w:r>
      <w:proofErr w:type="spellStart"/>
      <w:r w:rsidRPr="00D35A1C">
        <w:rPr>
          <w:rFonts w:ascii="Times New Roman" w:hAnsi="Times New Roman"/>
          <w:sz w:val="28"/>
          <w:szCs w:val="28"/>
        </w:rPr>
        <w:t>Поваротти</w:t>
      </w:r>
      <w:proofErr w:type="spellEnd"/>
      <w:r w:rsidRPr="00D35A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35A1C">
        <w:rPr>
          <w:rFonts w:ascii="Times New Roman" w:hAnsi="Times New Roman"/>
          <w:sz w:val="28"/>
          <w:szCs w:val="28"/>
        </w:rPr>
        <w:t>Андреа</w:t>
      </w:r>
      <w:proofErr w:type="spellEnd"/>
      <w:r w:rsidRPr="00D35A1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35A1C">
        <w:rPr>
          <w:rFonts w:ascii="Times New Roman" w:hAnsi="Times New Roman"/>
          <w:sz w:val="28"/>
          <w:szCs w:val="28"/>
        </w:rPr>
        <w:t>Бочелли</w:t>
      </w:r>
      <w:proofErr w:type="spellEnd"/>
      <w:r w:rsidRPr="00D35A1C">
        <w:rPr>
          <w:rFonts w:ascii="Times New Roman" w:hAnsi="Times New Roman"/>
          <w:sz w:val="28"/>
          <w:szCs w:val="28"/>
        </w:rPr>
        <w:t>. Лирическая авторская песня. «Любовь никогда не перестанет».</w:t>
      </w:r>
    </w:p>
    <w:p w:rsidR="00F941E6" w:rsidRPr="00D35A1C" w:rsidRDefault="00F941E6" w:rsidP="00F941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35A1C">
        <w:rPr>
          <w:rFonts w:ascii="Times New Roman" w:hAnsi="Times New Roman"/>
          <w:b/>
          <w:sz w:val="28"/>
          <w:szCs w:val="28"/>
        </w:rPr>
        <w:t xml:space="preserve">Раздел </w:t>
      </w:r>
      <w:r w:rsidRPr="00D35A1C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D35A1C">
        <w:rPr>
          <w:rFonts w:ascii="Times New Roman" w:hAnsi="Times New Roman"/>
          <w:b/>
          <w:sz w:val="28"/>
          <w:szCs w:val="28"/>
        </w:rPr>
        <w:t xml:space="preserve">. </w:t>
      </w:r>
      <w:r w:rsidRPr="00D35A1C">
        <w:rPr>
          <w:rFonts w:ascii="Times New Roman" w:hAnsi="Times New Roman"/>
          <w:b/>
          <w:bCs/>
          <w:sz w:val="28"/>
          <w:szCs w:val="28"/>
        </w:rPr>
        <w:t xml:space="preserve">В поисках истины и красоты </w:t>
      </w:r>
      <w:r w:rsidRPr="00D35A1C">
        <w:rPr>
          <w:rFonts w:ascii="Times New Roman" w:hAnsi="Times New Roman"/>
          <w:b/>
          <w:sz w:val="28"/>
          <w:szCs w:val="28"/>
        </w:rPr>
        <w:t xml:space="preserve">(4 часов) </w:t>
      </w:r>
    </w:p>
    <w:p w:rsidR="00F941E6" w:rsidRPr="00D35A1C" w:rsidRDefault="00F941E6" w:rsidP="00F941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5A1C">
        <w:rPr>
          <w:rFonts w:ascii="Times New Roman" w:hAnsi="Times New Roman"/>
          <w:bCs/>
          <w:sz w:val="28"/>
          <w:szCs w:val="28"/>
        </w:rPr>
        <w:t xml:space="preserve">Мир </w:t>
      </w:r>
      <w:r w:rsidRPr="00D35A1C">
        <w:rPr>
          <w:rFonts w:ascii="Times New Roman" w:hAnsi="Times New Roman"/>
          <w:sz w:val="28"/>
          <w:szCs w:val="28"/>
        </w:rPr>
        <w:t xml:space="preserve">духовных исканий человека. Величие и многогранность чувства любви. Мир церковной музыки. «Хор – уста Церкви». Византийские корни русского церковного пения. Рождество Христово в народной и композиторской музыке. Рождественский кант. Колядки. Православная авторская песня. Колокольный звон на Руси. «Мелодией одной звучат печаль и радость». </w:t>
      </w:r>
    </w:p>
    <w:p w:rsidR="00F941E6" w:rsidRPr="00D35A1C" w:rsidRDefault="00F941E6" w:rsidP="00F941E6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 w:rsidRPr="00D35A1C">
        <w:rPr>
          <w:b/>
          <w:sz w:val="28"/>
          <w:szCs w:val="28"/>
        </w:rPr>
        <w:t xml:space="preserve">Раздел </w:t>
      </w:r>
      <w:r w:rsidRPr="00D35A1C">
        <w:rPr>
          <w:b/>
          <w:sz w:val="28"/>
          <w:szCs w:val="28"/>
          <w:lang w:val="en-US"/>
        </w:rPr>
        <w:t>VI</w:t>
      </w:r>
      <w:r w:rsidRPr="00D35A1C">
        <w:rPr>
          <w:b/>
          <w:sz w:val="28"/>
          <w:szCs w:val="28"/>
        </w:rPr>
        <w:t>. О современности в музыке (7 часов)</w:t>
      </w:r>
    </w:p>
    <w:p w:rsidR="00F941E6" w:rsidRPr="00021A72" w:rsidRDefault="00F941E6" w:rsidP="00F941E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21A72">
        <w:rPr>
          <w:rFonts w:ascii="Times New Roman" w:hAnsi="Times New Roman"/>
          <w:bCs/>
          <w:sz w:val="28"/>
          <w:szCs w:val="28"/>
        </w:rPr>
        <w:t xml:space="preserve">Как </w:t>
      </w:r>
      <w:r w:rsidRPr="00021A72">
        <w:rPr>
          <w:rFonts w:ascii="Times New Roman" w:hAnsi="Times New Roman"/>
          <w:sz w:val="28"/>
          <w:szCs w:val="28"/>
        </w:rPr>
        <w:t xml:space="preserve">мы </w:t>
      </w:r>
      <w:r w:rsidRPr="00021A72">
        <w:rPr>
          <w:rFonts w:ascii="Times New Roman" w:hAnsi="Times New Roman"/>
          <w:bCs/>
          <w:sz w:val="28"/>
          <w:szCs w:val="28"/>
        </w:rPr>
        <w:t>понимаем современность? Вечные сюжеты. Философские образы ХХ века. «</w:t>
      </w:r>
      <w:proofErr w:type="spellStart"/>
      <w:r w:rsidRPr="00021A72">
        <w:rPr>
          <w:rFonts w:ascii="Times New Roman" w:hAnsi="Times New Roman"/>
          <w:bCs/>
          <w:sz w:val="28"/>
          <w:szCs w:val="28"/>
        </w:rPr>
        <w:t>Турангалила-симфония</w:t>
      </w:r>
      <w:proofErr w:type="spellEnd"/>
      <w:r w:rsidRPr="00021A72">
        <w:rPr>
          <w:rFonts w:ascii="Times New Roman" w:hAnsi="Times New Roman"/>
          <w:bCs/>
          <w:sz w:val="28"/>
          <w:szCs w:val="28"/>
        </w:rPr>
        <w:t xml:space="preserve">» О. </w:t>
      </w:r>
      <w:proofErr w:type="spellStart"/>
      <w:r w:rsidRPr="00021A72">
        <w:rPr>
          <w:rFonts w:ascii="Times New Roman" w:hAnsi="Times New Roman"/>
          <w:bCs/>
          <w:sz w:val="28"/>
          <w:szCs w:val="28"/>
        </w:rPr>
        <w:t>Мессиана</w:t>
      </w:r>
      <w:proofErr w:type="spellEnd"/>
      <w:r w:rsidRPr="00021A72">
        <w:rPr>
          <w:rFonts w:ascii="Times New Roman" w:hAnsi="Times New Roman"/>
          <w:bCs/>
          <w:sz w:val="28"/>
          <w:szCs w:val="28"/>
        </w:rPr>
        <w:t>.</w:t>
      </w:r>
      <w:r w:rsidRPr="00021A72">
        <w:rPr>
          <w:rFonts w:ascii="Times New Roman" w:hAnsi="Times New Roman"/>
          <w:sz w:val="28"/>
          <w:szCs w:val="28"/>
        </w:rPr>
        <w:t xml:space="preserve"> Новые области в музыке </w:t>
      </w:r>
      <w:r w:rsidRPr="00021A72">
        <w:rPr>
          <w:rFonts w:ascii="Times New Roman" w:hAnsi="Times New Roman"/>
          <w:bCs/>
          <w:sz w:val="28"/>
          <w:szCs w:val="28"/>
        </w:rPr>
        <w:t xml:space="preserve">ХХ века (джазовая и эстрадная музыка). Лирические страницы советской музыки. Диалог времен в музыке А. </w:t>
      </w:r>
      <w:proofErr w:type="spellStart"/>
      <w:r w:rsidRPr="00021A72">
        <w:rPr>
          <w:rFonts w:ascii="Times New Roman" w:hAnsi="Times New Roman"/>
          <w:bCs/>
          <w:sz w:val="28"/>
          <w:szCs w:val="28"/>
        </w:rPr>
        <w:t>Шнитке</w:t>
      </w:r>
      <w:proofErr w:type="spellEnd"/>
      <w:r w:rsidRPr="00021A72">
        <w:rPr>
          <w:rFonts w:ascii="Times New Roman" w:hAnsi="Times New Roman"/>
          <w:bCs/>
          <w:sz w:val="28"/>
          <w:szCs w:val="28"/>
        </w:rPr>
        <w:t xml:space="preserve">. Музыка кино. Обобщение материала по теме «Традиция и современность в музыке». Итоговое тестирование. </w:t>
      </w: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941E6" w:rsidRDefault="00F941E6" w:rsidP="00F941E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F941E6" w:rsidRDefault="00F941E6" w:rsidP="00F941E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F941E6" w:rsidRPr="00EB6584" w:rsidRDefault="00F941E6" w:rsidP="00F941E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EB6584">
        <w:rPr>
          <w:rFonts w:ascii="Times New Roman" w:hAnsi="Times New Roman"/>
          <w:b/>
          <w:sz w:val="28"/>
          <w:szCs w:val="28"/>
        </w:rPr>
        <w:t>Аннотация к рабочей программе по музыке</w:t>
      </w:r>
      <w:r>
        <w:rPr>
          <w:rFonts w:ascii="Times New Roman" w:hAnsi="Times New Roman"/>
          <w:b/>
          <w:sz w:val="28"/>
          <w:szCs w:val="28"/>
        </w:rPr>
        <w:t xml:space="preserve"> 9 класс</w:t>
      </w:r>
    </w:p>
    <w:p w:rsidR="00F941E6" w:rsidRPr="00EB6584" w:rsidRDefault="00F941E6" w:rsidP="00F941E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sz w:val="28"/>
          <w:szCs w:val="28"/>
        </w:rPr>
        <w:t>Данная рабочая программа создана на основе Федерального компонента государственного стандарта основного общего образования, авторской программы «Искусство. Муз</w:t>
      </w:r>
      <w:r w:rsidRPr="00EB6584">
        <w:rPr>
          <w:rFonts w:ascii="Times New Roman" w:hAnsi="Times New Roman"/>
          <w:sz w:val="28"/>
          <w:szCs w:val="28"/>
        </w:rPr>
        <w:t>ы</w:t>
      </w:r>
      <w:r w:rsidRPr="00EB6584">
        <w:rPr>
          <w:rFonts w:ascii="Times New Roman" w:hAnsi="Times New Roman"/>
          <w:sz w:val="28"/>
          <w:szCs w:val="28"/>
        </w:rPr>
        <w:t>ка» (</w:t>
      </w:r>
      <w:r w:rsidRPr="00EB6584">
        <w:rPr>
          <w:rFonts w:ascii="Times New Roman" w:hAnsi="Times New Roman"/>
          <w:bCs/>
          <w:sz w:val="28"/>
          <w:szCs w:val="28"/>
        </w:rPr>
        <w:t xml:space="preserve">Программы общеобразовательных учреждений: </w:t>
      </w:r>
      <w:r w:rsidRPr="00EB6584">
        <w:rPr>
          <w:rFonts w:ascii="Times New Roman" w:hAnsi="Times New Roman"/>
          <w:sz w:val="28"/>
          <w:szCs w:val="28"/>
        </w:rPr>
        <w:t>а</w:t>
      </w:r>
      <w:r w:rsidRPr="00EB6584">
        <w:rPr>
          <w:rFonts w:ascii="Times New Roman" w:hAnsi="Times New Roman"/>
          <w:bCs/>
          <w:sz w:val="28"/>
          <w:szCs w:val="28"/>
        </w:rPr>
        <w:t xml:space="preserve">вторская программа </w:t>
      </w:r>
      <w:r w:rsidRPr="00EB65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6584">
        <w:rPr>
          <w:rFonts w:ascii="Times New Roman" w:hAnsi="Times New Roman"/>
          <w:sz w:val="28"/>
          <w:szCs w:val="28"/>
        </w:rPr>
        <w:t>Алеев</w:t>
      </w:r>
      <w:proofErr w:type="spellEnd"/>
      <w:r w:rsidRPr="00EB6584">
        <w:rPr>
          <w:rFonts w:ascii="Times New Roman" w:hAnsi="Times New Roman"/>
          <w:sz w:val="28"/>
          <w:szCs w:val="28"/>
        </w:rPr>
        <w:t xml:space="preserve"> В.В, Т.И. </w:t>
      </w:r>
      <w:proofErr w:type="spellStart"/>
      <w:r w:rsidRPr="00EB6584">
        <w:rPr>
          <w:rFonts w:ascii="Times New Roman" w:hAnsi="Times New Roman"/>
          <w:sz w:val="28"/>
          <w:szCs w:val="28"/>
        </w:rPr>
        <w:t>Науменко</w:t>
      </w:r>
      <w:proofErr w:type="spellEnd"/>
      <w:r w:rsidRPr="00EB6584">
        <w:rPr>
          <w:rFonts w:ascii="Times New Roman" w:hAnsi="Times New Roman"/>
          <w:sz w:val="28"/>
          <w:szCs w:val="28"/>
        </w:rPr>
        <w:t>, 5-9.)</w:t>
      </w:r>
      <w:r w:rsidRPr="00EB6584">
        <w:rPr>
          <w:rFonts w:ascii="Times New Roman" w:hAnsi="Times New Roman"/>
          <w:bCs/>
          <w:sz w:val="28"/>
          <w:szCs w:val="28"/>
        </w:rPr>
        <w:t xml:space="preserve"> При работе по данной программе предполагается испол</w:t>
      </w:r>
      <w:r w:rsidRPr="00EB6584">
        <w:rPr>
          <w:rFonts w:ascii="Times New Roman" w:hAnsi="Times New Roman"/>
          <w:bCs/>
          <w:sz w:val="28"/>
          <w:szCs w:val="28"/>
        </w:rPr>
        <w:t>ь</w:t>
      </w:r>
      <w:r w:rsidRPr="00EB6584">
        <w:rPr>
          <w:rFonts w:ascii="Times New Roman" w:hAnsi="Times New Roman"/>
          <w:bCs/>
          <w:sz w:val="28"/>
          <w:szCs w:val="28"/>
        </w:rPr>
        <w:t xml:space="preserve">зование учебно-методического комплекта: </w:t>
      </w:r>
      <w:r w:rsidRPr="00EB6584">
        <w:rPr>
          <w:rFonts w:ascii="Times New Roman" w:hAnsi="Times New Roman"/>
          <w:sz w:val="28"/>
          <w:szCs w:val="28"/>
        </w:rPr>
        <w:t xml:space="preserve">нотная хрестоматия, фонохрестоматия, методические рекомендации </w:t>
      </w:r>
      <w:proofErr w:type="spellStart"/>
      <w:r w:rsidRPr="00EB6584">
        <w:rPr>
          <w:rFonts w:ascii="Times New Roman" w:hAnsi="Times New Roman"/>
          <w:sz w:val="28"/>
          <w:szCs w:val="28"/>
        </w:rPr>
        <w:t>Алеева</w:t>
      </w:r>
      <w:proofErr w:type="spellEnd"/>
      <w:r w:rsidRPr="00EB658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B6584">
        <w:rPr>
          <w:rFonts w:ascii="Times New Roman" w:hAnsi="Times New Roman"/>
          <w:sz w:val="28"/>
          <w:szCs w:val="28"/>
        </w:rPr>
        <w:t>Науменко</w:t>
      </w:r>
      <w:proofErr w:type="spellEnd"/>
      <w:r w:rsidRPr="00EB6584">
        <w:rPr>
          <w:rFonts w:ascii="Times New Roman" w:hAnsi="Times New Roman"/>
          <w:sz w:val="28"/>
          <w:szCs w:val="28"/>
        </w:rPr>
        <w:t xml:space="preserve">, учебник </w:t>
      </w:r>
      <w:proofErr w:type="spellStart"/>
      <w:r w:rsidRPr="00EB6584">
        <w:rPr>
          <w:rFonts w:ascii="Times New Roman" w:hAnsi="Times New Roman"/>
          <w:sz w:val="28"/>
          <w:szCs w:val="28"/>
        </w:rPr>
        <w:t>Алеева</w:t>
      </w:r>
      <w:proofErr w:type="spellEnd"/>
      <w:r w:rsidRPr="00EB658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B6584">
        <w:rPr>
          <w:rFonts w:ascii="Times New Roman" w:hAnsi="Times New Roman"/>
          <w:sz w:val="28"/>
          <w:szCs w:val="28"/>
        </w:rPr>
        <w:t>Науменко</w:t>
      </w:r>
      <w:proofErr w:type="spellEnd"/>
      <w:r w:rsidRPr="00EB6584">
        <w:rPr>
          <w:rFonts w:ascii="Times New Roman" w:hAnsi="Times New Roman"/>
          <w:bCs/>
          <w:sz w:val="28"/>
          <w:szCs w:val="28"/>
        </w:rPr>
        <w:t xml:space="preserve"> и</w:t>
      </w:r>
      <w:r w:rsidRPr="00EB6584">
        <w:rPr>
          <w:rFonts w:ascii="Times New Roman" w:hAnsi="Times New Roman"/>
          <w:sz w:val="28"/>
          <w:szCs w:val="28"/>
        </w:rPr>
        <w:t xml:space="preserve"> всп</w:t>
      </w:r>
      <w:r w:rsidRPr="00EB6584">
        <w:rPr>
          <w:rFonts w:ascii="Times New Roman" w:hAnsi="Times New Roman"/>
          <w:sz w:val="28"/>
          <w:szCs w:val="28"/>
        </w:rPr>
        <w:t>о</w:t>
      </w:r>
      <w:r w:rsidRPr="00EB6584">
        <w:rPr>
          <w:rFonts w:ascii="Times New Roman" w:hAnsi="Times New Roman"/>
          <w:sz w:val="28"/>
          <w:szCs w:val="28"/>
        </w:rPr>
        <w:t>могательная литература (сборники песен и хоров, методические пособия для учителя, методический журнал «Музыка в школе», дополнительные аудиозаписи и фонохр</w:t>
      </w:r>
      <w:r w:rsidRPr="00EB6584">
        <w:rPr>
          <w:rFonts w:ascii="Times New Roman" w:hAnsi="Times New Roman"/>
          <w:sz w:val="28"/>
          <w:szCs w:val="28"/>
        </w:rPr>
        <w:t>е</w:t>
      </w:r>
      <w:r w:rsidRPr="00EB6584">
        <w:rPr>
          <w:rFonts w:ascii="Times New Roman" w:hAnsi="Times New Roman"/>
          <w:sz w:val="28"/>
          <w:szCs w:val="28"/>
        </w:rPr>
        <w:t>стоматии по музыке).</w:t>
      </w:r>
    </w:p>
    <w:p w:rsidR="00F941E6" w:rsidRDefault="00F941E6" w:rsidP="00F941E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6584">
        <w:rPr>
          <w:rFonts w:ascii="Times New Roman" w:hAnsi="Times New Roman"/>
          <w:b/>
          <w:sz w:val="28"/>
          <w:szCs w:val="28"/>
        </w:rPr>
        <w:t>Целью уроков музыки</w:t>
      </w:r>
      <w:r>
        <w:rPr>
          <w:rFonts w:ascii="Times New Roman" w:hAnsi="Times New Roman"/>
          <w:sz w:val="28"/>
          <w:szCs w:val="28"/>
        </w:rPr>
        <w:t xml:space="preserve"> в 9</w:t>
      </w:r>
      <w:r w:rsidRPr="00EB6584">
        <w:rPr>
          <w:rFonts w:ascii="Times New Roman" w:hAnsi="Times New Roman"/>
          <w:sz w:val="28"/>
          <w:szCs w:val="28"/>
        </w:rPr>
        <w:t xml:space="preserve"> классе является расширение круга музыкальных впечатлений, получаемых учащимися школы. Музыкальные занятия опираются прежде всего  на большое</w:t>
      </w:r>
      <w:proofErr w:type="gramStart"/>
      <w:r w:rsidRPr="00EB6584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EB6584">
        <w:rPr>
          <w:rFonts w:ascii="Times New Roman" w:hAnsi="Times New Roman"/>
          <w:sz w:val="28"/>
          <w:szCs w:val="28"/>
        </w:rPr>
        <w:t xml:space="preserve"> великое искусство- народное. </w:t>
      </w:r>
      <w:proofErr w:type="gramStart"/>
      <w:r w:rsidRPr="00EB6584">
        <w:rPr>
          <w:rFonts w:ascii="Times New Roman" w:hAnsi="Times New Roman"/>
          <w:sz w:val="28"/>
          <w:szCs w:val="28"/>
        </w:rPr>
        <w:t>Классическое</w:t>
      </w:r>
      <w:proofErr w:type="gramEnd"/>
      <w:r w:rsidRPr="00EB6584">
        <w:rPr>
          <w:rFonts w:ascii="Times New Roman" w:hAnsi="Times New Roman"/>
          <w:sz w:val="28"/>
          <w:szCs w:val="28"/>
        </w:rPr>
        <w:t xml:space="preserve"> и современное, не забывая о легкой музыке, относясь к ней с уважением. </w:t>
      </w:r>
    </w:p>
    <w:p w:rsidR="00F941E6" w:rsidRPr="00D35A1C" w:rsidRDefault="00F941E6" w:rsidP="00F941E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35A1C">
        <w:rPr>
          <w:rFonts w:ascii="Times New Roman" w:hAnsi="Times New Roman"/>
          <w:sz w:val="28"/>
          <w:szCs w:val="28"/>
        </w:rPr>
        <w:t xml:space="preserve">Количество часов в </w:t>
      </w:r>
      <w:r w:rsidRPr="00D35A1C">
        <w:rPr>
          <w:rFonts w:ascii="Times New Roman" w:hAnsi="Times New Roman"/>
          <w:b/>
          <w:sz w:val="28"/>
          <w:szCs w:val="28"/>
        </w:rPr>
        <w:t>9 классе</w:t>
      </w:r>
      <w:r>
        <w:rPr>
          <w:rFonts w:ascii="Times New Roman" w:hAnsi="Times New Roman"/>
          <w:sz w:val="28"/>
          <w:szCs w:val="28"/>
        </w:rPr>
        <w:t xml:space="preserve"> в год – 17</w:t>
      </w:r>
      <w:r w:rsidRPr="00D35A1C">
        <w:rPr>
          <w:rFonts w:ascii="Times New Roman" w:hAnsi="Times New Roman"/>
          <w:sz w:val="28"/>
          <w:szCs w:val="28"/>
        </w:rPr>
        <w:t xml:space="preserve">ч, в неделю 0,5 ч. </w:t>
      </w:r>
    </w:p>
    <w:p w:rsidR="00F941E6" w:rsidRPr="00D35A1C" w:rsidRDefault="00F941E6" w:rsidP="00F941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35A1C">
        <w:rPr>
          <w:rFonts w:ascii="Times New Roman" w:hAnsi="Times New Roman"/>
          <w:b/>
          <w:sz w:val="28"/>
          <w:szCs w:val="28"/>
        </w:rPr>
        <w:t>Содержание программы</w:t>
      </w:r>
    </w:p>
    <w:p w:rsidR="00F941E6" w:rsidRPr="00D35A1C" w:rsidRDefault="00F941E6" w:rsidP="00F941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35A1C">
        <w:rPr>
          <w:rFonts w:ascii="Times New Roman" w:hAnsi="Times New Roman"/>
          <w:b/>
          <w:sz w:val="28"/>
          <w:szCs w:val="28"/>
        </w:rPr>
        <w:t>Тема года: «Музыка как часть духовной культуры»</w:t>
      </w:r>
    </w:p>
    <w:p w:rsidR="00F941E6" w:rsidRPr="00D35A1C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A1C">
        <w:rPr>
          <w:rFonts w:ascii="Times New Roman" w:hAnsi="Times New Roman"/>
          <w:b/>
          <w:sz w:val="28"/>
          <w:szCs w:val="28"/>
        </w:rPr>
        <w:t xml:space="preserve">Раздел </w:t>
      </w:r>
      <w:r w:rsidRPr="00D35A1C">
        <w:rPr>
          <w:rFonts w:ascii="Times New Roman" w:hAnsi="Times New Roman"/>
          <w:b/>
          <w:sz w:val="28"/>
          <w:szCs w:val="28"/>
          <w:lang w:val="en-US"/>
        </w:rPr>
        <w:t>I</w:t>
      </w:r>
      <w:r w:rsidRPr="00D35A1C">
        <w:rPr>
          <w:rFonts w:ascii="Times New Roman" w:hAnsi="Times New Roman"/>
          <w:b/>
          <w:sz w:val="28"/>
          <w:szCs w:val="28"/>
        </w:rPr>
        <w:t xml:space="preserve">. </w:t>
      </w:r>
      <w:r w:rsidRPr="00D35A1C">
        <w:rPr>
          <w:rFonts w:ascii="Times New Roman" w:hAnsi="Times New Roman"/>
          <w:sz w:val="28"/>
          <w:szCs w:val="28"/>
        </w:rPr>
        <w:t>Что такое «музыка сегодня»? (5 часов)</w:t>
      </w:r>
    </w:p>
    <w:p w:rsidR="00F941E6" w:rsidRPr="00D35A1C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A1C">
        <w:rPr>
          <w:rFonts w:ascii="Times New Roman" w:hAnsi="Times New Roman"/>
          <w:sz w:val="28"/>
          <w:szCs w:val="28"/>
        </w:rPr>
        <w:t xml:space="preserve">О понятии «современная музыка» (вместо введения). Почему меняется музыка. Как меняется музыка. О </w:t>
      </w:r>
      <w:proofErr w:type="gramStart"/>
      <w:r w:rsidRPr="00D35A1C">
        <w:rPr>
          <w:rFonts w:ascii="Times New Roman" w:hAnsi="Times New Roman"/>
          <w:sz w:val="28"/>
          <w:szCs w:val="28"/>
        </w:rPr>
        <w:t>неизменном</w:t>
      </w:r>
      <w:proofErr w:type="gramEnd"/>
      <w:r w:rsidRPr="00D35A1C">
        <w:rPr>
          <w:rFonts w:ascii="Times New Roman" w:hAnsi="Times New Roman"/>
          <w:sz w:val="28"/>
          <w:szCs w:val="28"/>
        </w:rPr>
        <w:t xml:space="preserve"> в музыке. Музыкальная среда. Какая музыка нам нужна. «Новая» жизнь «старой» музыки. Современное композиторское творчество. Виды музыки в современном мире.   </w:t>
      </w:r>
    </w:p>
    <w:p w:rsidR="00F941E6" w:rsidRPr="00D35A1C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A1C">
        <w:rPr>
          <w:rFonts w:ascii="Times New Roman" w:hAnsi="Times New Roman"/>
          <w:sz w:val="28"/>
          <w:szCs w:val="28"/>
        </w:rPr>
        <w:t>Мир духовной музыки. Колокольный звон на Руси. Рождественская звезда. «Светлый праздник» Православная музыка сегодня.</w:t>
      </w:r>
    </w:p>
    <w:p w:rsidR="00F941E6" w:rsidRPr="00D35A1C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A1C">
        <w:rPr>
          <w:rFonts w:ascii="Times New Roman" w:hAnsi="Times New Roman"/>
          <w:b/>
          <w:sz w:val="28"/>
          <w:szCs w:val="28"/>
        </w:rPr>
        <w:t xml:space="preserve">Раздел </w:t>
      </w:r>
      <w:r w:rsidRPr="00D35A1C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D35A1C">
        <w:rPr>
          <w:rFonts w:ascii="Times New Roman" w:hAnsi="Times New Roman"/>
          <w:b/>
          <w:sz w:val="28"/>
          <w:szCs w:val="28"/>
        </w:rPr>
        <w:t xml:space="preserve">. </w:t>
      </w:r>
      <w:r w:rsidRPr="00D35A1C">
        <w:rPr>
          <w:rFonts w:ascii="Times New Roman" w:hAnsi="Times New Roman"/>
          <w:sz w:val="28"/>
          <w:szCs w:val="28"/>
        </w:rPr>
        <w:t>Человек в музыке. (5 часов)</w:t>
      </w:r>
    </w:p>
    <w:p w:rsidR="00F941E6" w:rsidRPr="00D35A1C" w:rsidRDefault="00F941E6" w:rsidP="00F941E6">
      <w:pPr>
        <w:spacing w:after="0" w:line="240" w:lineRule="auto"/>
        <w:jc w:val="both"/>
        <w:rPr>
          <w:sz w:val="28"/>
          <w:szCs w:val="28"/>
        </w:rPr>
      </w:pPr>
      <w:r w:rsidRPr="00D35A1C">
        <w:rPr>
          <w:rFonts w:ascii="Times New Roman" w:hAnsi="Times New Roman"/>
          <w:sz w:val="28"/>
          <w:szCs w:val="28"/>
        </w:rPr>
        <w:t xml:space="preserve">«Искусство-это твой собственный голос». Музыка и </w:t>
      </w:r>
      <w:proofErr w:type="spellStart"/>
      <w:r w:rsidRPr="00D35A1C">
        <w:rPr>
          <w:rFonts w:ascii="Times New Roman" w:hAnsi="Times New Roman"/>
          <w:sz w:val="28"/>
          <w:szCs w:val="28"/>
        </w:rPr>
        <w:t>музицирование</w:t>
      </w:r>
      <w:proofErr w:type="spellEnd"/>
      <w:r w:rsidRPr="00D35A1C">
        <w:rPr>
          <w:rFonts w:ascii="Times New Roman" w:hAnsi="Times New Roman"/>
          <w:sz w:val="28"/>
          <w:szCs w:val="28"/>
        </w:rPr>
        <w:t>. О любительской музыке. Авторская песня. Герой авторской песни. Рок-музыка. Герой рок - песни. О разности вкусов.</w:t>
      </w:r>
      <w:r w:rsidRPr="00D35A1C">
        <w:rPr>
          <w:sz w:val="28"/>
          <w:szCs w:val="28"/>
        </w:rPr>
        <w:t xml:space="preserve"> </w:t>
      </w:r>
    </w:p>
    <w:p w:rsidR="00F941E6" w:rsidRPr="00D35A1C" w:rsidRDefault="00F941E6" w:rsidP="00F941E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35A1C">
        <w:rPr>
          <w:rFonts w:ascii="Times New Roman" w:hAnsi="Times New Roman"/>
          <w:sz w:val="28"/>
          <w:szCs w:val="28"/>
        </w:rPr>
        <w:t xml:space="preserve">Новые области в музыке </w:t>
      </w:r>
      <w:r w:rsidRPr="00D35A1C">
        <w:rPr>
          <w:rFonts w:ascii="Times New Roman" w:hAnsi="Times New Roman"/>
          <w:bCs/>
          <w:sz w:val="28"/>
          <w:szCs w:val="28"/>
        </w:rPr>
        <w:t>ХХ века (джазовая и эстрадная музыка).</w:t>
      </w:r>
    </w:p>
    <w:p w:rsidR="00F941E6" w:rsidRPr="00D35A1C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A1C">
        <w:rPr>
          <w:rFonts w:ascii="Times New Roman" w:hAnsi="Times New Roman"/>
          <w:b/>
          <w:sz w:val="28"/>
          <w:szCs w:val="28"/>
        </w:rPr>
        <w:t xml:space="preserve">Раздел </w:t>
      </w:r>
      <w:r w:rsidRPr="00D35A1C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D35A1C">
        <w:rPr>
          <w:rFonts w:ascii="Times New Roman" w:hAnsi="Times New Roman"/>
          <w:b/>
          <w:sz w:val="28"/>
          <w:szCs w:val="28"/>
        </w:rPr>
        <w:t>.</w:t>
      </w:r>
      <w:r w:rsidRPr="00D35A1C">
        <w:rPr>
          <w:rFonts w:ascii="Times New Roman" w:hAnsi="Times New Roman"/>
          <w:sz w:val="28"/>
          <w:szCs w:val="28"/>
        </w:rPr>
        <w:t xml:space="preserve"> Новые музыкальные взаимодействия. (8часов)</w:t>
      </w:r>
    </w:p>
    <w:p w:rsidR="00F941E6" w:rsidRPr="00D35A1C" w:rsidRDefault="00F941E6" w:rsidP="00F941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A1C">
        <w:rPr>
          <w:rFonts w:ascii="Times New Roman" w:hAnsi="Times New Roman"/>
          <w:sz w:val="28"/>
          <w:szCs w:val="28"/>
        </w:rPr>
        <w:t>О музыке «лёгкой» и «серьёзной»: история. О музыке «лёгкой» и «серьёзной»: современность. Стилевые взаимодействия. Об особенностях музыкального концерта: музыка и зрелище. Зачем мы ходим на концерт. Музыкальная сцена сегодня. Выходы за пределы сцены. Музыка – целый мир</w:t>
      </w:r>
      <w:proofErr w:type="gramStart"/>
      <w:r w:rsidRPr="00D35A1C">
        <w:rPr>
          <w:rFonts w:ascii="Times New Roman" w:hAnsi="Times New Roman"/>
          <w:sz w:val="28"/>
          <w:szCs w:val="28"/>
        </w:rPr>
        <w:t>.(</w:t>
      </w:r>
      <w:proofErr w:type="gramEnd"/>
      <w:r w:rsidRPr="00D35A1C">
        <w:rPr>
          <w:rFonts w:ascii="Times New Roman" w:hAnsi="Times New Roman"/>
          <w:sz w:val="28"/>
          <w:szCs w:val="28"/>
        </w:rPr>
        <w:t>вместо заключения)</w:t>
      </w:r>
    </w:p>
    <w:p w:rsidR="00DA1554" w:rsidRDefault="00DA1554"/>
    <w:sectPr w:rsidR="00DA1554" w:rsidSect="00DA1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41E6"/>
    <w:rsid w:val="00DA1554"/>
    <w:rsid w:val="00F94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1E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941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Обычный1"/>
    <w:rsid w:val="00F941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041e0431044b0447043d044b0439char1">
    <w:name w:val="dash041e_0431_044b_0447_043d_044b_0439__char1"/>
    <w:basedOn w:val="a0"/>
    <w:rsid w:val="00F941E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4">
    <w:name w:val="Normal (Web)"/>
    <w:basedOn w:val="a"/>
    <w:rsid w:val="00F941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2131</Words>
  <Characters>12147</Characters>
  <Application>Microsoft Office Word</Application>
  <DocSecurity>0</DocSecurity>
  <Lines>101</Lines>
  <Paragraphs>28</Paragraphs>
  <ScaleCrop>false</ScaleCrop>
  <Company/>
  <LinksUpToDate>false</LinksUpToDate>
  <CharactersWithSpaces>14250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2015-11-30T20:19:00Z</dcterms:created>
  <dcterms:modified xsi:type="dcterms:W3CDTF">2015-11-30T20:21:00Z</dcterms:modified>
</cp:coreProperties>
</file>